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F9C91" w14:textId="77777777" w:rsidR="004717D7" w:rsidRPr="004717D7" w:rsidRDefault="004717D7" w:rsidP="00897C36">
      <w:pPr>
        <w:pStyle w:val="1"/>
      </w:pPr>
      <w:r w:rsidRPr="004717D7">
        <w:t>Проект</w:t>
      </w:r>
    </w:p>
    <w:p w14:paraId="1A8637FA" w14:textId="77777777" w:rsidR="004717D7" w:rsidRPr="004717D7" w:rsidRDefault="004717D7" w:rsidP="004717D7">
      <w:pPr>
        <w:spacing w:after="0" w:line="0" w:lineRule="atLeast"/>
        <w:rPr>
          <w:rFonts w:eastAsia="Calibri" w:cs="Times New Roman"/>
          <w:szCs w:val="28"/>
        </w:rPr>
      </w:pPr>
    </w:p>
    <w:p w14:paraId="2A1E285F" w14:textId="77777777" w:rsidR="004717D7" w:rsidRPr="004717D7" w:rsidRDefault="004717D7" w:rsidP="004717D7">
      <w:pPr>
        <w:spacing w:after="0" w:line="0" w:lineRule="atLeast"/>
        <w:jc w:val="center"/>
        <w:rPr>
          <w:rFonts w:eastAsia="Calibri" w:cs="Times New Roman"/>
          <w:szCs w:val="28"/>
        </w:rPr>
      </w:pPr>
      <w:r w:rsidRPr="004717D7">
        <w:rPr>
          <w:rFonts w:eastAsia="Calibri" w:cs="Times New Roman"/>
          <w:szCs w:val="28"/>
        </w:rPr>
        <w:t xml:space="preserve">ЗАКОН </w:t>
      </w:r>
    </w:p>
    <w:p w14:paraId="61FF80FA" w14:textId="77777777" w:rsidR="004717D7" w:rsidRPr="004717D7" w:rsidRDefault="004717D7" w:rsidP="004717D7">
      <w:pPr>
        <w:spacing w:after="0" w:line="0" w:lineRule="atLeast"/>
        <w:jc w:val="center"/>
        <w:rPr>
          <w:rFonts w:eastAsia="Calibri" w:cs="Times New Roman"/>
          <w:szCs w:val="28"/>
        </w:rPr>
      </w:pPr>
      <w:r w:rsidRPr="004717D7">
        <w:rPr>
          <w:rFonts w:eastAsia="Calibri" w:cs="Times New Roman"/>
          <w:szCs w:val="28"/>
        </w:rPr>
        <w:t>УДМУРТСКОЙ РЕСПУБЛИКИ</w:t>
      </w:r>
    </w:p>
    <w:p w14:paraId="2203E711" w14:textId="77777777" w:rsidR="004717D7" w:rsidRPr="004717D7" w:rsidRDefault="004717D7" w:rsidP="004717D7">
      <w:pPr>
        <w:spacing w:after="0" w:line="0" w:lineRule="atLeast"/>
        <w:rPr>
          <w:rFonts w:eastAsia="Calibri" w:cs="Times New Roman"/>
          <w:szCs w:val="28"/>
        </w:rPr>
      </w:pPr>
    </w:p>
    <w:p w14:paraId="0AC42E67" w14:textId="77777777" w:rsidR="004717D7" w:rsidRPr="004717D7" w:rsidRDefault="004717D7" w:rsidP="004717D7">
      <w:pPr>
        <w:spacing w:after="0" w:line="0" w:lineRule="atLeast"/>
        <w:rPr>
          <w:rFonts w:eastAsia="Calibri" w:cs="Times New Roman"/>
          <w:szCs w:val="28"/>
        </w:rPr>
      </w:pPr>
    </w:p>
    <w:p w14:paraId="2334D3E0" w14:textId="77777777" w:rsidR="00F95CF0" w:rsidRDefault="004717D7" w:rsidP="004717D7">
      <w:pPr>
        <w:spacing w:after="0" w:line="0" w:lineRule="atLeast"/>
        <w:jc w:val="center"/>
        <w:rPr>
          <w:rFonts w:eastAsia="Calibri" w:cs="Times New Roman"/>
          <w:b/>
          <w:color w:val="000000"/>
          <w:szCs w:val="28"/>
        </w:rPr>
      </w:pPr>
      <w:r w:rsidRPr="004717D7">
        <w:rPr>
          <w:rFonts w:eastAsia="Calibri" w:cs="Times New Roman"/>
          <w:b/>
          <w:color w:val="000000"/>
          <w:szCs w:val="28"/>
        </w:rPr>
        <w:t>О</w:t>
      </w:r>
      <w:r w:rsidR="00F95CF0">
        <w:rPr>
          <w:rFonts w:eastAsia="Calibri" w:cs="Times New Roman"/>
          <w:b/>
          <w:color w:val="000000"/>
          <w:szCs w:val="28"/>
        </w:rPr>
        <w:t xml:space="preserve"> реализации </w:t>
      </w:r>
      <w:r w:rsidR="003E111C">
        <w:rPr>
          <w:rFonts w:eastAsia="Calibri" w:cs="Times New Roman"/>
          <w:b/>
          <w:color w:val="000000"/>
          <w:szCs w:val="28"/>
        </w:rPr>
        <w:t>молодежной</w:t>
      </w:r>
      <w:r w:rsidR="00F95CF0">
        <w:rPr>
          <w:rFonts w:eastAsia="Calibri" w:cs="Times New Roman"/>
          <w:b/>
          <w:color w:val="000000"/>
          <w:szCs w:val="28"/>
        </w:rPr>
        <w:t xml:space="preserve"> политики</w:t>
      </w:r>
      <w:r w:rsidRPr="004717D7">
        <w:rPr>
          <w:rFonts w:eastAsia="Calibri" w:cs="Times New Roman"/>
          <w:b/>
          <w:color w:val="000000"/>
          <w:szCs w:val="28"/>
        </w:rPr>
        <w:t xml:space="preserve"> </w:t>
      </w:r>
    </w:p>
    <w:p w14:paraId="3CB10387" w14:textId="77777777" w:rsidR="004717D7" w:rsidRPr="004717D7" w:rsidRDefault="004717D7" w:rsidP="004717D7">
      <w:pPr>
        <w:spacing w:after="0" w:line="0" w:lineRule="atLeast"/>
        <w:jc w:val="center"/>
        <w:rPr>
          <w:rFonts w:eastAsia="Calibri" w:cs="Times New Roman"/>
          <w:b/>
          <w:color w:val="000000"/>
          <w:szCs w:val="28"/>
        </w:rPr>
      </w:pPr>
      <w:r w:rsidRPr="004717D7">
        <w:rPr>
          <w:rFonts w:eastAsia="Calibri" w:cs="Times New Roman"/>
          <w:b/>
          <w:color w:val="000000"/>
          <w:szCs w:val="28"/>
        </w:rPr>
        <w:t>в Удмуртской Республике</w:t>
      </w:r>
    </w:p>
    <w:p w14:paraId="6DE132FF" w14:textId="77777777" w:rsidR="004717D7" w:rsidRPr="004717D7" w:rsidRDefault="004717D7" w:rsidP="004717D7">
      <w:pPr>
        <w:spacing w:after="0" w:line="0" w:lineRule="atLeast"/>
        <w:ind w:firstLine="709"/>
        <w:jc w:val="both"/>
        <w:rPr>
          <w:rFonts w:eastAsia="Calibri" w:cs="Times New Roman"/>
          <w:szCs w:val="28"/>
        </w:rPr>
      </w:pPr>
    </w:p>
    <w:p w14:paraId="736E627C" w14:textId="77777777" w:rsidR="004717D7" w:rsidRPr="004717D7" w:rsidRDefault="004717D7" w:rsidP="004717D7">
      <w:pPr>
        <w:spacing w:after="0" w:line="0" w:lineRule="atLeast"/>
        <w:ind w:firstLine="709"/>
        <w:jc w:val="both"/>
        <w:rPr>
          <w:rFonts w:eastAsia="Calibri" w:cs="Times New Roman"/>
          <w:szCs w:val="28"/>
        </w:rPr>
      </w:pPr>
    </w:p>
    <w:p w14:paraId="6CC52701" w14:textId="77777777" w:rsidR="004717D7" w:rsidRPr="004717D7" w:rsidRDefault="004717D7" w:rsidP="004717D7">
      <w:pPr>
        <w:spacing w:after="0" w:line="0" w:lineRule="atLeast"/>
        <w:jc w:val="both"/>
        <w:rPr>
          <w:rFonts w:eastAsia="Calibri" w:cs="Times New Roman"/>
          <w:szCs w:val="28"/>
        </w:rPr>
      </w:pPr>
      <w:r w:rsidRPr="004717D7">
        <w:rPr>
          <w:rFonts w:eastAsia="Calibri" w:cs="Times New Roman"/>
          <w:szCs w:val="28"/>
        </w:rPr>
        <w:t>Принят Государственным Советом</w:t>
      </w:r>
    </w:p>
    <w:p w14:paraId="62764A39" w14:textId="77777777" w:rsidR="004717D7" w:rsidRPr="004717D7" w:rsidRDefault="004717D7" w:rsidP="004717D7">
      <w:pPr>
        <w:spacing w:after="0" w:line="0" w:lineRule="atLeast"/>
        <w:jc w:val="both"/>
        <w:rPr>
          <w:rFonts w:eastAsia="Calibri" w:cs="Times New Roman"/>
          <w:szCs w:val="28"/>
        </w:rPr>
      </w:pPr>
      <w:r w:rsidRPr="004717D7">
        <w:rPr>
          <w:rFonts w:eastAsia="Calibri" w:cs="Times New Roman"/>
          <w:szCs w:val="28"/>
        </w:rPr>
        <w:t xml:space="preserve">Удмуртской Республики </w:t>
      </w:r>
      <w:r w:rsidRPr="004717D7">
        <w:rPr>
          <w:rFonts w:eastAsia="Calibri" w:cs="Times New Roman"/>
          <w:szCs w:val="28"/>
        </w:rPr>
        <w:tab/>
      </w:r>
      <w:r w:rsidRPr="004717D7">
        <w:rPr>
          <w:rFonts w:eastAsia="Calibri" w:cs="Times New Roman"/>
          <w:szCs w:val="28"/>
        </w:rPr>
        <w:tab/>
      </w:r>
      <w:r w:rsidRPr="004717D7">
        <w:rPr>
          <w:rFonts w:eastAsia="Calibri" w:cs="Times New Roman"/>
          <w:szCs w:val="28"/>
        </w:rPr>
        <w:tab/>
      </w:r>
      <w:r w:rsidRPr="004717D7">
        <w:rPr>
          <w:rFonts w:eastAsia="Calibri" w:cs="Times New Roman"/>
          <w:szCs w:val="28"/>
        </w:rPr>
        <w:tab/>
        <w:t xml:space="preserve">    </w:t>
      </w:r>
      <w:proofErr w:type="gramStart"/>
      <w:r w:rsidRPr="004717D7">
        <w:rPr>
          <w:rFonts w:eastAsia="Calibri" w:cs="Times New Roman"/>
          <w:szCs w:val="28"/>
        </w:rPr>
        <w:t xml:space="preserve">   «</w:t>
      </w:r>
      <w:proofErr w:type="gramEnd"/>
      <w:r w:rsidRPr="004717D7">
        <w:rPr>
          <w:rFonts w:eastAsia="Calibri" w:cs="Times New Roman"/>
          <w:szCs w:val="28"/>
        </w:rPr>
        <w:t>___» _________202</w:t>
      </w:r>
      <w:r w:rsidR="00F95CF0">
        <w:rPr>
          <w:rFonts w:eastAsia="Calibri" w:cs="Times New Roman"/>
          <w:szCs w:val="28"/>
        </w:rPr>
        <w:t>1</w:t>
      </w:r>
      <w:r w:rsidRPr="004717D7">
        <w:rPr>
          <w:rFonts w:eastAsia="Calibri" w:cs="Times New Roman"/>
          <w:szCs w:val="28"/>
        </w:rPr>
        <w:t xml:space="preserve"> года</w:t>
      </w:r>
    </w:p>
    <w:p w14:paraId="6F0A4618" w14:textId="77777777" w:rsidR="004717D7" w:rsidRDefault="004717D7" w:rsidP="004717D7">
      <w:pPr>
        <w:spacing w:after="0" w:line="0" w:lineRule="atLeast"/>
        <w:jc w:val="both"/>
        <w:rPr>
          <w:rFonts w:eastAsia="Calibri" w:cs="Times New Roman"/>
          <w:szCs w:val="28"/>
        </w:rPr>
      </w:pPr>
    </w:p>
    <w:p w14:paraId="782FFB4E" w14:textId="77777777" w:rsidR="00F95CF0" w:rsidRDefault="00F95CF0" w:rsidP="00BE2703">
      <w:pPr>
        <w:pStyle w:val="a3"/>
      </w:pPr>
    </w:p>
    <w:p w14:paraId="63C8D173" w14:textId="77777777" w:rsidR="00F95CF0" w:rsidRPr="00130D6F" w:rsidRDefault="00F95CF0" w:rsidP="00BE2703">
      <w:pPr>
        <w:pStyle w:val="a3"/>
        <w:rPr>
          <w:b/>
        </w:rPr>
      </w:pPr>
      <w:r w:rsidRPr="00610DCF">
        <w:t xml:space="preserve">Глава 1. </w:t>
      </w:r>
      <w:r w:rsidR="00944CD2" w:rsidRPr="00130D6F">
        <w:rPr>
          <w:b/>
        </w:rPr>
        <w:t>Общие положения</w:t>
      </w:r>
    </w:p>
    <w:p w14:paraId="2A181B32" w14:textId="77777777" w:rsidR="00F95CF0" w:rsidRDefault="00F95CF0" w:rsidP="00BE2703">
      <w:pPr>
        <w:pStyle w:val="a3"/>
      </w:pPr>
    </w:p>
    <w:p w14:paraId="79D80EA6" w14:textId="77777777" w:rsidR="00F95CF0" w:rsidRPr="00130D6F" w:rsidRDefault="00F95CF0" w:rsidP="00BE2703">
      <w:pPr>
        <w:pStyle w:val="a3"/>
        <w:rPr>
          <w:b/>
        </w:rPr>
      </w:pPr>
      <w:r>
        <w:t xml:space="preserve">Статья 1. </w:t>
      </w:r>
      <w:r w:rsidRPr="00130D6F">
        <w:rPr>
          <w:b/>
        </w:rPr>
        <w:t>Предмет регулирования настоящего Закона</w:t>
      </w:r>
    </w:p>
    <w:p w14:paraId="70B6ED10" w14:textId="77777777" w:rsidR="00F95CF0" w:rsidRDefault="00F95CF0" w:rsidP="00BE2703">
      <w:pPr>
        <w:pStyle w:val="a3"/>
      </w:pPr>
    </w:p>
    <w:p w14:paraId="34B17B45" w14:textId="51334182" w:rsidR="00F95CF0" w:rsidRDefault="00F95CF0" w:rsidP="00BE2703">
      <w:pPr>
        <w:pStyle w:val="a3"/>
      </w:pPr>
      <w:r>
        <w:t xml:space="preserve">Настоящий Закон регулирует отношения, </w:t>
      </w:r>
      <w:r w:rsidR="008F10A1" w:rsidRPr="008F10A1">
        <w:t xml:space="preserve">возникающие между субъектами, осуществляющими </w:t>
      </w:r>
      <w:r w:rsidR="008F10A1" w:rsidRPr="00911471">
        <w:t xml:space="preserve">деятельность в сфере реализации молодежной политики </w:t>
      </w:r>
      <w:r w:rsidR="00467286" w:rsidRPr="00911471">
        <w:t xml:space="preserve">на территории Удмуртской Республики (далее – молодежной политики </w:t>
      </w:r>
      <w:bookmarkStart w:id="0" w:name="_Hlk74318645"/>
      <w:r w:rsidR="008F10A1" w:rsidRPr="00911471">
        <w:t>в Удмуртской Республике</w:t>
      </w:r>
      <w:bookmarkEnd w:id="0"/>
      <w:r w:rsidR="00467286" w:rsidRPr="00911471">
        <w:t>)</w:t>
      </w:r>
      <w:r w:rsidR="00CA04C6">
        <w:t xml:space="preserve">, </w:t>
      </w:r>
      <w:r w:rsidR="00C44A62" w:rsidRPr="005A481A">
        <w:t>определяет механизм реализации основных направлений молодежной политики с учетом социальных потребностей молодежи, национальных традиций, региональных, местных и этнокультурных особенностей Удмуртской Республики</w:t>
      </w:r>
      <w:r w:rsidR="00C215C7" w:rsidRPr="005A481A">
        <w:t>, определяет полномочия органов государственной власти</w:t>
      </w:r>
      <w:r w:rsidR="00C215C7" w:rsidRPr="00C215C7">
        <w:t xml:space="preserve"> </w:t>
      </w:r>
      <w:r w:rsidR="00C215C7">
        <w:t xml:space="preserve">Удмуртской Республики </w:t>
      </w:r>
      <w:r w:rsidR="00C215C7" w:rsidRPr="00C215C7">
        <w:t xml:space="preserve"> в сфере </w:t>
      </w:r>
      <w:r w:rsidR="00467286" w:rsidRPr="00911471">
        <w:t>реализации</w:t>
      </w:r>
      <w:r w:rsidR="00467286">
        <w:t xml:space="preserve"> </w:t>
      </w:r>
      <w:r w:rsidR="00C215C7" w:rsidRPr="00C215C7">
        <w:t>молодежной политики</w:t>
      </w:r>
      <w:r w:rsidR="00017B9A">
        <w:t xml:space="preserve"> </w:t>
      </w:r>
      <w:r w:rsidR="00017B9A" w:rsidRPr="00017B9A">
        <w:t>в Удмуртской Республике</w:t>
      </w:r>
      <w:r w:rsidR="00C215C7" w:rsidRPr="00C215C7">
        <w:t>.</w:t>
      </w:r>
    </w:p>
    <w:p w14:paraId="17D2D4AB" w14:textId="77777777" w:rsidR="00F95CF0" w:rsidRDefault="00F95CF0" w:rsidP="00BE2703">
      <w:pPr>
        <w:pStyle w:val="a3"/>
      </w:pPr>
    </w:p>
    <w:p w14:paraId="0E356C5B" w14:textId="77777777" w:rsidR="00F95CF0" w:rsidRPr="00130D6F" w:rsidRDefault="00F95CF0" w:rsidP="00BE2703">
      <w:pPr>
        <w:pStyle w:val="a3"/>
        <w:rPr>
          <w:b/>
        </w:rPr>
      </w:pPr>
      <w:r>
        <w:t xml:space="preserve">Статья 2. </w:t>
      </w:r>
      <w:r w:rsidRPr="00130D6F">
        <w:rPr>
          <w:b/>
        </w:rPr>
        <w:t>Основные понятия</w:t>
      </w:r>
      <w:r w:rsidR="000044FF" w:rsidRPr="00130D6F">
        <w:rPr>
          <w:b/>
        </w:rPr>
        <w:t>, используемые в настоящем Законе</w:t>
      </w:r>
    </w:p>
    <w:p w14:paraId="328A966F" w14:textId="77777777" w:rsidR="00F95CF0" w:rsidRPr="00130D6F" w:rsidRDefault="00F95CF0" w:rsidP="00BE2703">
      <w:pPr>
        <w:pStyle w:val="a3"/>
        <w:rPr>
          <w:b/>
        </w:rPr>
      </w:pPr>
    </w:p>
    <w:p w14:paraId="09B9DCB8" w14:textId="77777777" w:rsidR="00F95CF0" w:rsidRPr="00673EE4" w:rsidRDefault="00E72EB5" w:rsidP="00BE2703">
      <w:pPr>
        <w:pStyle w:val="a3"/>
      </w:pPr>
      <w:r w:rsidRPr="00E72EB5">
        <w:t xml:space="preserve">В настоящем Законе используются основные понятия, установленные </w:t>
      </w:r>
      <w:r w:rsidR="00553CC9">
        <w:t xml:space="preserve">Федеральным законом </w:t>
      </w:r>
      <w:r w:rsidRPr="00E72EB5">
        <w:t xml:space="preserve">от 30 декабря 2020 года </w:t>
      </w:r>
      <w:r>
        <w:t>№</w:t>
      </w:r>
      <w:r w:rsidRPr="00E72EB5">
        <w:t xml:space="preserve"> 489-ФЗ </w:t>
      </w:r>
      <w:r>
        <w:t>«</w:t>
      </w:r>
      <w:r w:rsidRPr="00E72EB5">
        <w:t>О молодежной политике в Российской Федерации</w:t>
      </w:r>
      <w:r>
        <w:t>»</w:t>
      </w:r>
      <w:r w:rsidRPr="00E72EB5">
        <w:t xml:space="preserve"> (далее - Федеральный закон</w:t>
      </w:r>
      <w:r>
        <w:t xml:space="preserve"> «</w:t>
      </w:r>
      <w:r w:rsidRPr="00E72EB5">
        <w:t>О молодежной политике в Российской Федерации</w:t>
      </w:r>
      <w:r>
        <w:t>»</w:t>
      </w:r>
      <w:r w:rsidRPr="00E72EB5">
        <w:t>), а также следующие понятия:</w:t>
      </w:r>
    </w:p>
    <w:p w14:paraId="3A5541C1" w14:textId="77777777" w:rsidR="00553CC9" w:rsidRPr="005A481A" w:rsidRDefault="00553CC9" w:rsidP="00BE2703">
      <w:pPr>
        <w:pStyle w:val="a3"/>
      </w:pPr>
      <w:r>
        <w:t xml:space="preserve">1) </w:t>
      </w:r>
      <w:r w:rsidRPr="00553CC9">
        <w:t xml:space="preserve">молодежные инициативы - действия молодежи по выдвижению и реализации предложений, направленных на достижение целей настоящего </w:t>
      </w:r>
      <w:r w:rsidRPr="005A481A">
        <w:t>Закона, в том числе на улучшение качества жизни молодежи;</w:t>
      </w:r>
    </w:p>
    <w:p w14:paraId="73C86AD1" w14:textId="77777777" w:rsidR="00F95CF0" w:rsidRDefault="00553CC9" w:rsidP="00BE2703">
      <w:pPr>
        <w:pStyle w:val="a3"/>
      </w:pPr>
      <w:r w:rsidRPr="005A481A">
        <w:t>2</w:t>
      </w:r>
      <w:r w:rsidR="00673EE4" w:rsidRPr="005A481A">
        <w:t xml:space="preserve">) </w:t>
      </w:r>
      <w:r w:rsidR="00F95CF0" w:rsidRPr="005A481A">
        <w:t>молодежное предпринимательство - осуществление предпринимательской деятельности молодыми предпринимателями - физическими лицами, возраст которых не достиг 3</w:t>
      </w:r>
      <w:r w:rsidR="00673EE4" w:rsidRPr="005A481A">
        <w:t>5</w:t>
      </w:r>
      <w:r w:rsidR="00F95CF0" w:rsidRPr="005A481A">
        <w:t xml:space="preserve"> </w:t>
      </w:r>
      <w:r w:rsidR="00673EE4" w:rsidRPr="005A481A">
        <w:t>лет</w:t>
      </w:r>
      <w:r w:rsidR="00F95CF0" w:rsidRPr="005A481A">
        <w:t>, юридическими лицами, в уставном (складочном) капитале которых доля, принадлежащая лицам, возраст которых не достиг 3</w:t>
      </w:r>
      <w:r w:rsidR="00673EE4" w:rsidRPr="005A481A">
        <w:t>5</w:t>
      </w:r>
      <w:r w:rsidR="00F95CF0" w:rsidRPr="005A481A">
        <w:t xml:space="preserve"> </w:t>
      </w:r>
      <w:r w:rsidR="00673EE4" w:rsidRPr="005A481A">
        <w:t>лет</w:t>
      </w:r>
      <w:r w:rsidR="00F95CF0" w:rsidRPr="005A481A">
        <w:t>, составляет не менее 50 процентов;</w:t>
      </w:r>
    </w:p>
    <w:p w14:paraId="6AB6CEBB" w14:textId="2B0DF3E6" w:rsidR="00BE2703" w:rsidRPr="005A481A" w:rsidRDefault="00130D6F" w:rsidP="00BE2703">
      <w:pPr>
        <w:pStyle w:val="a3"/>
      </w:pPr>
      <w:r>
        <w:t>3</w:t>
      </w:r>
      <w:r w:rsidRPr="005A481A">
        <w:t xml:space="preserve">) </w:t>
      </w:r>
      <w:r w:rsidR="00BE2703" w:rsidRPr="005A481A">
        <w:t xml:space="preserve">молодежное самоуправление - форма управления при органах государственной власти Удмуртской Республики, </w:t>
      </w:r>
      <w:bookmarkStart w:id="1" w:name="_Hlk73364809"/>
      <w:r w:rsidR="00BE2703" w:rsidRPr="005A481A">
        <w:t xml:space="preserve">органах местного </w:t>
      </w:r>
      <w:r w:rsidR="00BE2703" w:rsidRPr="005A481A">
        <w:lastRenderedPageBreak/>
        <w:t>самоуправления</w:t>
      </w:r>
      <w:bookmarkEnd w:id="1"/>
      <w:r w:rsidR="00BE2703" w:rsidRPr="005A481A">
        <w:t xml:space="preserve"> муниципальных образований</w:t>
      </w:r>
      <w:r w:rsidR="00E33BA5">
        <w:t xml:space="preserve">, </w:t>
      </w:r>
      <w:r w:rsidR="00E33BA5" w:rsidRPr="00E33BA5">
        <w:t>образованных на территории Удмуртской Республики</w:t>
      </w:r>
      <w:r w:rsidR="00E33BA5">
        <w:t xml:space="preserve"> (далее - </w:t>
      </w:r>
      <w:r w:rsidR="00E33BA5" w:rsidRPr="00E33BA5">
        <w:t>орган местного самоуправления</w:t>
      </w:r>
      <w:r w:rsidR="00E33BA5">
        <w:t>)</w:t>
      </w:r>
      <w:r w:rsidR="00BE2703" w:rsidRPr="005A481A">
        <w:t xml:space="preserve"> и организациях по решению жизненно важных вопросов организации </w:t>
      </w:r>
      <w:r w:rsidRPr="005A481A">
        <w:t xml:space="preserve">деятельности и </w:t>
      </w:r>
      <w:r w:rsidR="00BA423D" w:rsidRPr="005A481A">
        <w:t>досуга</w:t>
      </w:r>
      <w:r w:rsidRPr="005A481A">
        <w:t xml:space="preserve"> молодежи</w:t>
      </w:r>
      <w:r w:rsidR="005A481A">
        <w:t>;</w:t>
      </w:r>
    </w:p>
    <w:p w14:paraId="21A09948" w14:textId="3BEC8631" w:rsidR="00F95CF0" w:rsidRDefault="004C2B59" w:rsidP="00BE2703">
      <w:pPr>
        <w:pStyle w:val="a3"/>
      </w:pPr>
      <w:r w:rsidRPr="004C2B59">
        <w:t>4</w:t>
      </w:r>
      <w:r w:rsidR="00673EE4" w:rsidRPr="000B5D99">
        <w:t xml:space="preserve">) </w:t>
      </w:r>
      <w:r w:rsidR="002104E0">
        <w:t xml:space="preserve">молодежь, проявившая </w:t>
      </w:r>
      <w:r w:rsidR="00F95CF0" w:rsidRPr="000B5D99">
        <w:t>одаренн</w:t>
      </w:r>
      <w:r w:rsidR="002104E0">
        <w:t>ость</w:t>
      </w:r>
      <w:r w:rsidR="00F95CF0" w:rsidRPr="000B5D99">
        <w:t xml:space="preserve"> </w:t>
      </w:r>
      <w:r w:rsidR="00E0165C">
        <w:t>–</w:t>
      </w:r>
      <w:r w:rsidR="00F95CF0" w:rsidRPr="000B5D99">
        <w:t xml:space="preserve"> </w:t>
      </w:r>
      <w:r w:rsidR="00E0165C">
        <w:t xml:space="preserve">лица, </w:t>
      </w:r>
      <w:r w:rsidR="001B4847" w:rsidRPr="000B5D99">
        <w:t xml:space="preserve">обладающие высоким уровнем развития способностей и отличающиеся значительными (в отдельных случаях выдающимися) достижениями в учебной, научной (научно-исследовательской), творческой, физкультурно-спортивной </w:t>
      </w:r>
      <w:r w:rsidR="00E0165C">
        <w:t xml:space="preserve">сферах </w:t>
      </w:r>
      <w:r w:rsidR="000B5D99" w:rsidRPr="000B5D99">
        <w:t>деятельности</w:t>
      </w:r>
      <w:r w:rsidR="00F95CF0" w:rsidRPr="000B5D99">
        <w:t>;</w:t>
      </w:r>
    </w:p>
    <w:p w14:paraId="33160F0E" w14:textId="27A63A7B" w:rsidR="005A481A" w:rsidRDefault="004C2B59" w:rsidP="005A481A">
      <w:pPr>
        <w:pStyle w:val="a3"/>
      </w:pPr>
      <w:r w:rsidRPr="004C2B59">
        <w:t>5</w:t>
      </w:r>
      <w:r w:rsidR="00673EE4">
        <w:t xml:space="preserve">) </w:t>
      </w:r>
      <w:r w:rsidR="005A481A">
        <w:t xml:space="preserve"> молодой ученый – работник образовательной или научной организации, имеющий ученую степень кандидата наук в возрасте до 35 лет или ученую степень доктора наук в возрасте до 40 лет, либо являющийся аспирантом, исследователем или преподавателем образовательной организации высшего образования без ученой степени в возрасте до 35 лет;</w:t>
      </w:r>
    </w:p>
    <w:p w14:paraId="704C56F0" w14:textId="31099821" w:rsidR="00F95CF0" w:rsidRPr="00C215C7" w:rsidRDefault="0025206C" w:rsidP="005A481A">
      <w:pPr>
        <w:pStyle w:val="a3"/>
      </w:pPr>
      <w:r>
        <w:t>6</w:t>
      </w:r>
      <w:r w:rsidR="005A481A">
        <w:t xml:space="preserve">) учреждение по работе с молодежью </w:t>
      </w:r>
      <w:r>
        <w:t>–</w:t>
      </w:r>
      <w:r w:rsidR="005A481A">
        <w:t xml:space="preserve"> </w:t>
      </w:r>
      <w:r w:rsidR="00193D4E" w:rsidRPr="00911471">
        <w:t xml:space="preserve">организация, </w:t>
      </w:r>
      <w:r w:rsidRPr="00911471">
        <w:t>подведомственная органам государственной власти Удмуртской Республики</w:t>
      </w:r>
      <w:r w:rsidR="005A481A">
        <w:t>, осуществляющ</w:t>
      </w:r>
      <w:r w:rsidR="00193D4E">
        <w:t>ая</w:t>
      </w:r>
      <w:r w:rsidR="005A481A">
        <w:t xml:space="preserve"> мероприятия по повышению уровня социально-правовой защищенности молодежи, ее интеграции в социально-экономическую, политическую и культурную жизнь общества, по обеспечению целенаправленной досуговой работы с молодежью по месту жительства, а также по обеспечению межнационального (межэтнического) и межконфессионального согласия в молодежной среде, профилактики и предупреждения проявлений экстремизма в деятельности молодежных объединений, предупреждения правонарушений и антиобщественных действий молодежи</w:t>
      </w:r>
      <w:r w:rsidR="00F95CF0" w:rsidRPr="00E72EB5">
        <w:t>.</w:t>
      </w:r>
    </w:p>
    <w:p w14:paraId="3BB020A3" w14:textId="77777777" w:rsidR="00F95CF0" w:rsidRDefault="00F95CF0" w:rsidP="00BE2703">
      <w:pPr>
        <w:pStyle w:val="a3"/>
      </w:pPr>
    </w:p>
    <w:p w14:paraId="6EE0D2F8" w14:textId="77777777" w:rsidR="000044FF" w:rsidRPr="00130D6F" w:rsidRDefault="00F95CF0" w:rsidP="00C37A29">
      <w:pPr>
        <w:ind w:firstLine="709"/>
        <w:jc w:val="both"/>
        <w:rPr>
          <w:b/>
        </w:rPr>
      </w:pPr>
      <w:r>
        <w:t xml:space="preserve">Статья 3. </w:t>
      </w:r>
      <w:r w:rsidR="000044FF" w:rsidRPr="00130D6F">
        <w:rPr>
          <w:b/>
        </w:rPr>
        <w:t>Правовое регулирование отношений в сфере молодежной политики в Удмуртской Республике</w:t>
      </w:r>
    </w:p>
    <w:p w14:paraId="420A786B" w14:textId="35B25F1D" w:rsidR="000044FF" w:rsidRPr="000044FF" w:rsidRDefault="000044FF" w:rsidP="00BE2703">
      <w:pPr>
        <w:pStyle w:val="a3"/>
      </w:pPr>
      <w:r w:rsidRPr="000044FF">
        <w:t>Правовое регулирование отношений в сфере молодежной политики в Удмуртской Республике осуществляется в соответствии с Конституцией Российской Федерации, Федеральным законом</w:t>
      </w:r>
      <w:r w:rsidR="00A41AA4" w:rsidRPr="00A41AA4">
        <w:t xml:space="preserve"> </w:t>
      </w:r>
      <w:r w:rsidRPr="000044FF">
        <w:t xml:space="preserve">«О молодежной политике в Российской Федерации», иными федеральными законами и нормативными правовыми актами Российской Федерации, Конституцией Удмуртской Республики, настоящим Законом, </w:t>
      </w:r>
      <w:r w:rsidRPr="00911471">
        <w:t>законами Удмуртской Республики и иными нормативными правовыми актами Удмуртской Республики</w:t>
      </w:r>
      <w:r w:rsidRPr="000044FF">
        <w:t>.</w:t>
      </w:r>
    </w:p>
    <w:p w14:paraId="26BA7252" w14:textId="77777777" w:rsidR="000044FF" w:rsidRPr="000044FF" w:rsidRDefault="000044FF" w:rsidP="00BE2703">
      <w:pPr>
        <w:pStyle w:val="a3"/>
      </w:pPr>
    </w:p>
    <w:p w14:paraId="47D2F005" w14:textId="77777777" w:rsidR="00F95CF0" w:rsidRPr="00130D6F" w:rsidRDefault="000044FF" w:rsidP="00FC1F51">
      <w:pPr>
        <w:ind w:firstLine="709"/>
        <w:jc w:val="both"/>
        <w:rPr>
          <w:b/>
        </w:rPr>
      </w:pPr>
      <w:r w:rsidRPr="000044FF">
        <w:t>Статья 4</w:t>
      </w:r>
      <w:r w:rsidRPr="00130D6F">
        <w:t xml:space="preserve">. </w:t>
      </w:r>
      <w:r w:rsidR="00F95CF0" w:rsidRPr="00130D6F">
        <w:rPr>
          <w:b/>
        </w:rPr>
        <w:t>Основные направления</w:t>
      </w:r>
      <w:r w:rsidR="00C60E46" w:rsidRPr="00130D6F">
        <w:rPr>
          <w:b/>
        </w:rPr>
        <w:t xml:space="preserve"> реализации</w:t>
      </w:r>
      <w:r w:rsidR="00F95CF0" w:rsidRPr="00130D6F">
        <w:rPr>
          <w:b/>
        </w:rPr>
        <w:t xml:space="preserve"> молодежной политики в Удмуртской Республике</w:t>
      </w:r>
    </w:p>
    <w:p w14:paraId="024EBA73" w14:textId="77777777" w:rsidR="00F95CF0" w:rsidRDefault="00F95CF0" w:rsidP="00BE2703">
      <w:pPr>
        <w:pStyle w:val="a3"/>
      </w:pPr>
      <w:r>
        <w:t>Основными направлениями молодежной политики в Удмуртской Республике являются:</w:t>
      </w:r>
    </w:p>
    <w:p w14:paraId="21537DF5" w14:textId="77777777" w:rsidR="00C60E46" w:rsidRDefault="00C60E46" w:rsidP="00BE2703">
      <w:pPr>
        <w:pStyle w:val="a3"/>
      </w:pPr>
      <w:r>
        <w:t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14:paraId="1B13F1FB" w14:textId="77777777" w:rsidR="00C60E46" w:rsidRDefault="00C60E46" w:rsidP="00BE2703">
      <w:pPr>
        <w:pStyle w:val="a3"/>
      </w:pPr>
      <w:r>
        <w:lastRenderedPageBreak/>
        <w:t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14:paraId="6736E9B9" w14:textId="77777777" w:rsidR="00C60E46" w:rsidRDefault="00C60E46" w:rsidP="00BE2703">
      <w:pPr>
        <w:pStyle w:val="a3"/>
      </w:pPr>
      <w:r>
        <w:t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14:paraId="40B1393F" w14:textId="77777777" w:rsidR="00C60E46" w:rsidRDefault="00C60E46" w:rsidP="00BE2703">
      <w:pPr>
        <w:pStyle w:val="a3"/>
      </w:pPr>
      <w:r>
        <w:t>4) поддержка инициатив молодежи;</w:t>
      </w:r>
    </w:p>
    <w:p w14:paraId="69EDF3F6" w14:textId="77777777" w:rsidR="00C60E46" w:rsidRDefault="00C60E46" w:rsidP="00BE2703">
      <w:pPr>
        <w:pStyle w:val="a3"/>
      </w:pPr>
      <w:r>
        <w:t>5) содействие общественной деятельности, направленной на поддержку молодежи;</w:t>
      </w:r>
    </w:p>
    <w:p w14:paraId="68B5088B" w14:textId="77777777" w:rsidR="00C60E46" w:rsidRDefault="00C60E46" w:rsidP="00BE2703">
      <w:pPr>
        <w:pStyle w:val="a3"/>
      </w:pPr>
      <w:r>
        <w:t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14:paraId="0415B715" w14:textId="77777777" w:rsidR="00C60E46" w:rsidRDefault="00C60E46" w:rsidP="00BE2703">
      <w:pPr>
        <w:pStyle w:val="a3"/>
      </w:pPr>
      <w:r>
        <w:t>7) предоставление социальных услуг молодежи;</w:t>
      </w:r>
    </w:p>
    <w:p w14:paraId="501D5A66" w14:textId="77777777" w:rsidR="00C60E46" w:rsidRDefault="00C60E46" w:rsidP="00BE2703">
      <w:pPr>
        <w:pStyle w:val="a3"/>
      </w:pPr>
      <w:r>
        <w:t>8) содействие решению жилищных проблем молодежи, молодых семей;</w:t>
      </w:r>
    </w:p>
    <w:p w14:paraId="1121D69F" w14:textId="77777777" w:rsidR="00C60E46" w:rsidRDefault="00C60E46" w:rsidP="00BE2703">
      <w:pPr>
        <w:pStyle w:val="a3"/>
      </w:pPr>
      <w:r>
        <w:t>9) поддержка молодых семей;</w:t>
      </w:r>
    </w:p>
    <w:p w14:paraId="5A3343E3" w14:textId="77777777" w:rsidR="00C60E46" w:rsidRDefault="00C60E46" w:rsidP="00BE2703">
      <w:pPr>
        <w:pStyle w:val="a3"/>
      </w:pPr>
      <w:r>
        <w:t>10) содействие образованию молодежи, научной, научно-технической деятельности молодежи;</w:t>
      </w:r>
    </w:p>
    <w:p w14:paraId="7BC04928" w14:textId="77777777" w:rsidR="00C60E46" w:rsidRDefault="00C60E46" w:rsidP="00BE2703">
      <w:pPr>
        <w:pStyle w:val="a3"/>
      </w:pPr>
      <w:r>
        <w:t>11) организация подготовки специалистов по работе с молодежью;</w:t>
      </w:r>
    </w:p>
    <w:p w14:paraId="1AC380BD" w14:textId="77777777" w:rsidR="00C60E46" w:rsidRDefault="00C60E46" w:rsidP="00BE2703">
      <w:pPr>
        <w:pStyle w:val="a3"/>
      </w:pPr>
      <w:r>
        <w:t>12) выявление, сопровождение и поддержка молодежи, проявившей одаренность;</w:t>
      </w:r>
    </w:p>
    <w:p w14:paraId="592E9A37" w14:textId="77777777" w:rsidR="00C60E46" w:rsidRDefault="00C60E46" w:rsidP="00BE2703">
      <w:pPr>
        <w:pStyle w:val="a3"/>
      </w:pPr>
      <w:r>
        <w:t>13) развитие института наставничества;</w:t>
      </w:r>
    </w:p>
    <w:p w14:paraId="6BDF1BBA" w14:textId="77777777" w:rsidR="00C60E46" w:rsidRDefault="00C60E46" w:rsidP="00BE2703">
      <w:pPr>
        <w:pStyle w:val="a3"/>
      </w:pPr>
      <w:r>
        <w:t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 w14:paraId="6937900D" w14:textId="77777777" w:rsidR="00C60E46" w:rsidRDefault="00C60E46" w:rsidP="00BE2703">
      <w:pPr>
        <w:pStyle w:val="a3"/>
      </w:pPr>
      <w:r>
        <w:t>15) поддержка и содействие предпринимательской деятельности молодежи;</w:t>
      </w:r>
    </w:p>
    <w:p w14:paraId="139E28B4" w14:textId="77777777" w:rsidR="00C60E46" w:rsidRDefault="00C60E46" w:rsidP="00BE2703">
      <w:pPr>
        <w:pStyle w:val="a3"/>
      </w:pPr>
      <w:r>
        <w:t>16) поддержка деятельности молодежных общественных объединений;</w:t>
      </w:r>
    </w:p>
    <w:p w14:paraId="358C3D09" w14:textId="77777777" w:rsidR="00C60E46" w:rsidRDefault="00C60E46" w:rsidP="00BE2703">
      <w:pPr>
        <w:pStyle w:val="a3"/>
      </w:pPr>
      <w:r>
        <w:t>17) содействие участию молодежи в добровольческой (волонтерской) деятельности;</w:t>
      </w:r>
    </w:p>
    <w:p w14:paraId="600E4C39" w14:textId="77777777" w:rsidR="00C60E46" w:rsidRDefault="00C60E46" w:rsidP="00BE2703">
      <w:pPr>
        <w:pStyle w:val="a3"/>
      </w:pPr>
      <w:r>
        <w:t>18) содействие международному и межрегиональному сотрудничеству в сфере молодежной политики;</w:t>
      </w:r>
    </w:p>
    <w:p w14:paraId="1F8F0B43" w14:textId="77777777" w:rsidR="00C60E46" w:rsidRDefault="00C60E46" w:rsidP="00BE2703">
      <w:pPr>
        <w:pStyle w:val="a3"/>
      </w:pPr>
      <w:r>
        <w:t>19) предупреждение правонарушений и антиобщественных действий молодежи;</w:t>
      </w:r>
    </w:p>
    <w:p w14:paraId="4DAFDA09" w14:textId="77777777" w:rsidR="00C60E46" w:rsidRDefault="00C60E46" w:rsidP="00BE2703">
      <w:pPr>
        <w:pStyle w:val="a3"/>
      </w:pPr>
      <w:r>
        <w:t xml:space="preserve">20) поддержка деятельности по созданию и распространению, в том числе в информационно-телекоммуникационной сети </w:t>
      </w:r>
      <w:r w:rsidR="00C215C7">
        <w:t>«</w:t>
      </w:r>
      <w:r>
        <w:t>Интернет</w:t>
      </w:r>
      <w:r w:rsidR="00C215C7">
        <w:t>»</w:t>
      </w:r>
      <w:r>
        <w:t>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 w14:paraId="6E4C7D28" w14:textId="77777777" w:rsidR="00C60E46" w:rsidRDefault="00C60E46" w:rsidP="00BE2703">
      <w:pPr>
        <w:pStyle w:val="a3"/>
      </w:pPr>
      <w:r>
        <w:t>21) проведение научно-аналитических исследований по вопросам молодежной политики.</w:t>
      </w:r>
    </w:p>
    <w:p w14:paraId="076A6B55" w14:textId="009B4C18" w:rsidR="009460BE" w:rsidRDefault="009460BE" w:rsidP="00BE2703">
      <w:pPr>
        <w:pStyle w:val="a3"/>
      </w:pPr>
    </w:p>
    <w:p w14:paraId="60C2F229" w14:textId="77777777" w:rsidR="0030221E" w:rsidRDefault="0030221E" w:rsidP="00BE2703">
      <w:pPr>
        <w:pStyle w:val="a3"/>
      </w:pPr>
    </w:p>
    <w:p w14:paraId="78D595E4" w14:textId="301C2415" w:rsidR="001D607D" w:rsidRPr="00B374BF" w:rsidRDefault="001D607D" w:rsidP="006F715F">
      <w:pPr>
        <w:ind w:firstLine="709"/>
        <w:jc w:val="both"/>
        <w:rPr>
          <w:b/>
        </w:rPr>
      </w:pPr>
      <w:r>
        <w:lastRenderedPageBreak/>
        <w:t xml:space="preserve">Глава 2. </w:t>
      </w:r>
      <w:r w:rsidR="006F715F">
        <w:rPr>
          <w:b/>
        </w:rPr>
        <w:t xml:space="preserve">Управление и реализация полномочий в сфере молодежной </w:t>
      </w:r>
      <w:r w:rsidR="006F715F" w:rsidRPr="00911471">
        <w:rPr>
          <w:b/>
        </w:rPr>
        <w:t>политики</w:t>
      </w:r>
      <w:r w:rsidR="00120B07" w:rsidRPr="00911471">
        <w:rPr>
          <w:b/>
        </w:rPr>
        <w:t xml:space="preserve"> </w:t>
      </w:r>
      <w:r w:rsidR="0043681F" w:rsidRPr="00911471">
        <w:rPr>
          <w:b/>
        </w:rPr>
        <w:t xml:space="preserve">в </w:t>
      </w:r>
      <w:r w:rsidR="00120B07" w:rsidRPr="00911471">
        <w:rPr>
          <w:b/>
        </w:rPr>
        <w:t>Удмуртской Республик</w:t>
      </w:r>
      <w:r w:rsidR="0043681F" w:rsidRPr="00911471">
        <w:rPr>
          <w:b/>
        </w:rPr>
        <w:t>е</w:t>
      </w:r>
      <w:r w:rsidR="00120B07" w:rsidRPr="00911471">
        <w:rPr>
          <w:b/>
        </w:rPr>
        <w:t xml:space="preserve"> </w:t>
      </w:r>
    </w:p>
    <w:p w14:paraId="34E4552C" w14:textId="77777777" w:rsidR="00587897" w:rsidRPr="001D607D" w:rsidRDefault="00587897" w:rsidP="001D607D">
      <w:pPr>
        <w:ind w:firstLine="709"/>
        <w:jc w:val="both"/>
        <w:rPr>
          <w:b/>
        </w:rPr>
      </w:pPr>
      <w:r w:rsidRPr="00587897">
        <w:t xml:space="preserve">Статья </w:t>
      </w:r>
      <w:r w:rsidR="000044FF">
        <w:t>5</w:t>
      </w:r>
      <w:r w:rsidRPr="00587897">
        <w:t xml:space="preserve">. </w:t>
      </w:r>
      <w:r w:rsidRPr="001D607D">
        <w:rPr>
          <w:b/>
        </w:rPr>
        <w:t xml:space="preserve">Полномочия </w:t>
      </w:r>
      <w:r w:rsidR="001D607D" w:rsidRPr="001D607D">
        <w:rPr>
          <w:b/>
        </w:rPr>
        <w:t xml:space="preserve">Государственного Совета Удмуртской Республики </w:t>
      </w:r>
      <w:r w:rsidRPr="001D607D">
        <w:rPr>
          <w:b/>
        </w:rPr>
        <w:t>в сфере молодежной политики в Удмуртской Республике</w:t>
      </w:r>
    </w:p>
    <w:p w14:paraId="36A450E0" w14:textId="77777777" w:rsidR="00587897" w:rsidRPr="00587897" w:rsidRDefault="00587897" w:rsidP="00BE2703">
      <w:pPr>
        <w:pStyle w:val="a3"/>
      </w:pPr>
      <w:r w:rsidRPr="00587897">
        <w:t xml:space="preserve"> К полномочиям Государственного Совета Удмуртской Республики в сфере молодежной политики в Удмуртской Республике </w:t>
      </w:r>
      <w:bookmarkStart w:id="2" w:name="_Hlk74214945"/>
      <w:r w:rsidRPr="00587897">
        <w:t>относятся</w:t>
      </w:r>
      <w:bookmarkEnd w:id="2"/>
      <w:r w:rsidRPr="00587897">
        <w:t>:</w:t>
      </w:r>
    </w:p>
    <w:p w14:paraId="58BF7DAF" w14:textId="07EAB600" w:rsidR="00587897" w:rsidRPr="0043681F" w:rsidRDefault="00587897" w:rsidP="00BE2703">
      <w:pPr>
        <w:pStyle w:val="a3"/>
        <w:rPr>
          <w:color w:val="FF0000"/>
        </w:rPr>
      </w:pPr>
      <w:r w:rsidRPr="00587897">
        <w:t xml:space="preserve">1) </w:t>
      </w:r>
      <w:r w:rsidR="0043681F" w:rsidRPr="00911471">
        <w:t xml:space="preserve">законодательное регулирование отношений </w:t>
      </w:r>
      <w:r w:rsidRPr="00911471">
        <w:t>в сфере молодежной политики в Удмуртской Республике;</w:t>
      </w:r>
    </w:p>
    <w:p w14:paraId="45459A62" w14:textId="77777777" w:rsidR="005E33CF" w:rsidRDefault="00587897" w:rsidP="00BE2703">
      <w:pPr>
        <w:pStyle w:val="a3"/>
      </w:pPr>
      <w:r w:rsidRPr="0043681F">
        <w:rPr>
          <w:color w:val="FF0000"/>
        </w:rPr>
        <w:t xml:space="preserve">2) </w:t>
      </w:r>
      <w:r w:rsidR="005E33CF" w:rsidRPr="00911471">
        <w:t xml:space="preserve">контроль за соблюдением и </w:t>
      </w:r>
      <w:r w:rsidR="005E33CF" w:rsidRPr="00587897">
        <w:t>исполнением законов Удмуртской Республики в сфере молодежной политики в Удмуртской Республике;</w:t>
      </w:r>
    </w:p>
    <w:p w14:paraId="1A408C74" w14:textId="77777777" w:rsidR="005E33CF" w:rsidRPr="005E33CF" w:rsidRDefault="00587897" w:rsidP="00BE2703">
      <w:pPr>
        <w:pStyle w:val="a3"/>
      </w:pPr>
      <w:r w:rsidRPr="00587897">
        <w:t xml:space="preserve">3) </w:t>
      </w:r>
      <w:r w:rsidR="005E33CF" w:rsidRPr="005E33CF">
        <w:t xml:space="preserve">участие в разработке государственных программ Удмуртской Республики в </w:t>
      </w:r>
      <w:r w:rsidR="005E33CF" w:rsidRPr="00587897">
        <w:t>сфере молодежной политики в Удмуртской Республике</w:t>
      </w:r>
      <w:r w:rsidR="00DD3FE9">
        <w:t>;</w:t>
      </w:r>
    </w:p>
    <w:p w14:paraId="3958F25E" w14:textId="77777777" w:rsidR="005E33CF" w:rsidRPr="005E33CF" w:rsidRDefault="005E33CF" w:rsidP="00BE2703">
      <w:pPr>
        <w:pStyle w:val="a3"/>
      </w:pPr>
      <w:r>
        <w:t xml:space="preserve">4) </w:t>
      </w:r>
      <w:r w:rsidRPr="005E33CF">
        <w:t xml:space="preserve"> осуществление контроля за реализацией государственных программ Удмуртской Республики в </w:t>
      </w:r>
      <w:r w:rsidRPr="00587897">
        <w:t>сфере молодежной политики в Удмуртской Республике</w:t>
      </w:r>
      <w:r w:rsidR="00DD3FE9">
        <w:t>;</w:t>
      </w:r>
    </w:p>
    <w:p w14:paraId="2456CAC7" w14:textId="01D1A257" w:rsidR="00DD3FE9" w:rsidRDefault="005E33CF" w:rsidP="00BE2703">
      <w:pPr>
        <w:pStyle w:val="a3"/>
      </w:pPr>
      <w:r>
        <w:t xml:space="preserve">5) </w:t>
      </w:r>
      <w:r w:rsidRPr="005E33CF">
        <w:t xml:space="preserve"> </w:t>
      </w:r>
      <w:r w:rsidR="00E9350F" w:rsidRPr="00E9350F">
        <w:t xml:space="preserve">утверждение Положения о </w:t>
      </w:r>
      <w:r w:rsidR="00E9350F">
        <w:t>Молодежном парламенте при Государственном Совете Удмуртской Республики</w:t>
      </w:r>
      <w:r w:rsidR="000A3056">
        <w:t xml:space="preserve"> и</w:t>
      </w:r>
      <w:r w:rsidR="00E9350F" w:rsidRPr="00E9350F">
        <w:t xml:space="preserve"> его формирование</w:t>
      </w:r>
      <w:r w:rsidR="00E9350F">
        <w:t>;</w:t>
      </w:r>
    </w:p>
    <w:p w14:paraId="30AE0AD6" w14:textId="58458677" w:rsidR="005E33CF" w:rsidRPr="0043681F" w:rsidRDefault="00E9350F" w:rsidP="00BE2703">
      <w:pPr>
        <w:pStyle w:val="a3"/>
        <w:rPr>
          <w:color w:val="FF0000"/>
        </w:rPr>
      </w:pPr>
      <w:r>
        <w:t xml:space="preserve">6) </w:t>
      </w:r>
      <w:r w:rsidR="0043681F" w:rsidRPr="00911471">
        <w:t xml:space="preserve">взаимодействие с федеральными органами исполнительной власти, органами государственной власти субъектов </w:t>
      </w:r>
      <w:bookmarkStart w:id="3" w:name="_Hlk74318959"/>
      <w:r w:rsidR="0043681F" w:rsidRPr="00911471">
        <w:t>Российской Федерации</w:t>
      </w:r>
      <w:bookmarkEnd w:id="3"/>
      <w:r w:rsidR="0043681F" w:rsidRPr="00911471">
        <w:t>, в том числе по внесению предложений, направленных на совершенствование законодательства</w:t>
      </w:r>
      <w:r w:rsidR="00CA5C0D">
        <w:t xml:space="preserve"> </w:t>
      </w:r>
      <w:r w:rsidR="00CA5C0D" w:rsidRPr="00911471">
        <w:t>Российской Федерации</w:t>
      </w:r>
      <w:r w:rsidR="0043681F" w:rsidRPr="00911471">
        <w:t>;</w:t>
      </w:r>
    </w:p>
    <w:p w14:paraId="1FE285B7" w14:textId="3B9D6090" w:rsidR="00587897" w:rsidRDefault="00E9350F" w:rsidP="00BE2703">
      <w:pPr>
        <w:pStyle w:val="a3"/>
      </w:pPr>
      <w:r>
        <w:t>7</w:t>
      </w:r>
      <w:r w:rsidR="00587897" w:rsidRPr="00587897">
        <w:t xml:space="preserve">) осуществление иных полномочий в </w:t>
      </w:r>
      <w:r w:rsidR="00DD3FE9">
        <w:t xml:space="preserve">сфере </w:t>
      </w:r>
      <w:r w:rsidR="00587897" w:rsidRPr="00587897">
        <w:t xml:space="preserve">молодежной политики в Удмуртской Республике, установленных </w:t>
      </w:r>
      <w:r w:rsidR="005E33CF" w:rsidRPr="005E33CF">
        <w:t xml:space="preserve">федеральными законами и иными </w:t>
      </w:r>
      <w:bookmarkStart w:id="4" w:name="_Hlk74911356"/>
      <w:r w:rsidR="005E33CF" w:rsidRPr="005E33CF">
        <w:t>нормативными правовыми актами</w:t>
      </w:r>
      <w:bookmarkEnd w:id="4"/>
      <w:r w:rsidR="005E33CF" w:rsidRPr="005E33CF">
        <w:t xml:space="preserve"> Российской Федерации</w:t>
      </w:r>
      <w:r w:rsidR="005E33CF" w:rsidRPr="00911471">
        <w:t>,</w:t>
      </w:r>
      <w:r w:rsidR="005E33CF" w:rsidRPr="00086CDD">
        <w:rPr>
          <w:color w:val="FF0000"/>
        </w:rPr>
        <w:t xml:space="preserve"> </w:t>
      </w:r>
      <w:r w:rsidR="0043681F" w:rsidRPr="00911471">
        <w:t>настоящим Законом,</w:t>
      </w:r>
      <w:r w:rsidR="0043681F" w:rsidRPr="00086CDD">
        <w:rPr>
          <w:color w:val="FF0000"/>
        </w:rPr>
        <w:t xml:space="preserve"> </w:t>
      </w:r>
      <w:r w:rsidR="00737975">
        <w:t xml:space="preserve">иными </w:t>
      </w:r>
      <w:r w:rsidR="00737975" w:rsidRPr="00737975">
        <w:t>нормативными правовыми актами</w:t>
      </w:r>
      <w:r w:rsidR="005E33CF" w:rsidRPr="005E33CF">
        <w:t xml:space="preserve"> Удмуртской Республики.</w:t>
      </w:r>
    </w:p>
    <w:p w14:paraId="50308C61" w14:textId="77777777" w:rsidR="001D607D" w:rsidRDefault="001D607D" w:rsidP="00BE2703">
      <w:pPr>
        <w:pStyle w:val="a3"/>
      </w:pPr>
    </w:p>
    <w:p w14:paraId="71864957" w14:textId="77777777" w:rsidR="001D607D" w:rsidRDefault="001D607D" w:rsidP="00BE2703">
      <w:pPr>
        <w:pStyle w:val="a3"/>
        <w:rPr>
          <w:b/>
        </w:rPr>
      </w:pPr>
      <w:r>
        <w:t xml:space="preserve">Статья 6. </w:t>
      </w:r>
      <w:r w:rsidRPr="001D607D">
        <w:rPr>
          <w:b/>
        </w:rPr>
        <w:t>Полномочия Правительства Удмуртской Республики в сфере молодежной политики в Удмуртской Республике</w:t>
      </w:r>
    </w:p>
    <w:p w14:paraId="47B88238" w14:textId="77777777" w:rsidR="001D607D" w:rsidRPr="001D607D" w:rsidRDefault="001D607D" w:rsidP="00BE2703">
      <w:pPr>
        <w:pStyle w:val="a3"/>
        <w:rPr>
          <w:b/>
        </w:rPr>
      </w:pPr>
    </w:p>
    <w:p w14:paraId="0C6882AD" w14:textId="77777777" w:rsidR="00587897" w:rsidRPr="00587897" w:rsidRDefault="00587897" w:rsidP="00086CDD">
      <w:pPr>
        <w:pStyle w:val="a3"/>
      </w:pPr>
      <w:r w:rsidRPr="00587897">
        <w:t>К полномочиям Правительства Удмуртской Республики в сфере молодежной политики в Удмуртской Республике относятся:</w:t>
      </w:r>
    </w:p>
    <w:p w14:paraId="2069E2A5" w14:textId="30328C63" w:rsidR="00587897" w:rsidRDefault="005E33CF" w:rsidP="00086CDD">
      <w:pPr>
        <w:pStyle w:val="a3"/>
        <w:numPr>
          <w:ilvl w:val="0"/>
          <w:numId w:val="45"/>
        </w:numPr>
        <w:ind w:left="0" w:firstLine="709"/>
      </w:pPr>
      <w:r>
        <w:t>нормативное правовое регулирование в сфере</w:t>
      </w:r>
      <w:r w:rsidRPr="005E33CF">
        <w:t xml:space="preserve"> </w:t>
      </w:r>
      <w:r w:rsidRPr="00587897">
        <w:t xml:space="preserve">молодежной политики в </w:t>
      </w:r>
      <w:bookmarkStart w:id="5" w:name="_Hlk74318119"/>
      <w:r w:rsidRPr="00587897">
        <w:t>Удмуртской Республике</w:t>
      </w:r>
      <w:bookmarkEnd w:id="5"/>
      <w:r>
        <w:t xml:space="preserve"> в пределах своей компетенции в целях реализации молодежной политики</w:t>
      </w:r>
      <w:r w:rsidR="009902A2">
        <w:t xml:space="preserve"> </w:t>
      </w:r>
      <w:r w:rsidR="009902A2" w:rsidRPr="009902A2">
        <w:t>Удмуртской Республике</w:t>
      </w:r>
      <w:r>
        <w:t>, настоящего Закона и иных законов Удмуртской Республики;</w:t>
      </w:r>
    </w:p>
    <w:p w14:paraId="78FEB629" w14:textId="0931E94F" w:rsidR="00086CDD" w:rsidRPr="00086CDD" w:rsidRDefault="00086CDD" w:rsidP="00086CDD">
      <w:pPr>
        <w:pStyle w:val="a3"/>
        <w:numPr>
          <w:ilvl w:val="0"/>
          <w:numId w:val="45"/>
        </w:numPr>
        <w:ind w:left="0" w:firstLine="709"/>
        <w:rPr>
          <w:color w:val="FF0000"/>
        </w:rPr>
      </w:pPr>
      <w:r w:rsidRPr="00911471">
        <w:t>обеспечение реализации исполнительными органами государственной власти Удмуртской Республики федеральных законов и иных нормативных правовых актов Российской Федерации, настоящего Закона и иных нормативных правовых актов Удмуртской Республики сфере молодежной политики в Удмуртской Республике;</w:t>
      </w:r>
    </w:p>
    <w:p w14:paraId="19288579" w14:textId="731C807C" w:rsidR="00587897" w:rsidRDefault="00086CDD" w:rsidP="00086CDD">
      <w:pPr>
        <w:pStyle w:val="a3"/>
      </w:pPr>
      <w:r>
        <w:t>3</w:t>
      </w:r>
      <w:r w:rsidR="00587897" w:rsidRPr="00587897">
        <w:t xml:space="preserve">) </w:t>
      </w:r>
      <w:r w:rsidR="00B925EB" w:rsidRPr="0054081F">
        <w:rPr>
          <w:iCs/>
        </w:rPr>
        <w:t>утверждение</w:t>
      </w:r>
      <w:r w:rsidR="00B925EB">
        <w:rPr>
          <w:i/>
        </w:rPr>
        <w:t xml:space="preserve"> </w:t>
      </w:r>
      <w:r w:rsidR="00587897" w:rsidRPr="00587897">
        <w:t xml:space="preserve">государственных программ Удмуртской </w:t>
      </w:r>
      <w:proofErr w:type="gramStart"/>
      <w:r w:rsidR="00587897" w:rsidRPr="00587897">
        <w:t xml:space="preserve">Республики </w:t>
      </w:r>
      <w:r w:rsidR="00254DF9" w:rsidRPr="00254DF9">
        <w:t xml:space="preserve"> по</w:t>
      </w:r>
      <w:proofErr w:type="gramEnd"/>
      <w:r w:rsidR="00254DF9" w:rsidRPr="00254DF9">
        <w:t xml:space="preserve"> основным направлениям </w:t>
      </w:r>
      <w:r w:rsidR="00254DF9" w:rsidRPr="005A336D">
        <w:t xml:space="preserve">молодежной политики </w:t>
      </w:r>
      <w:r w:rsidRPr="005A336D">
        <w:t>в Удмуртской Республике</w:t>
      </w:r>
      <w:r w:rsidR="00587897" w:rsidRPr="00587897">
        <w:t>, контроль за их исполнением;</w:t>
      </w:r>
    </w:p>
    <w:p w14:paraId="429528E8" w14:textId="3DEF20A7" w:rsidR="00A56AE7" w:rsidRPr="00A56AE7" w:rsidRDefault="001A5B8B" w:rsidP="00BE2703">
      <w:pPr>
        <w:pStyle w:val="a3"/>
      </w:pPr>
      <w:r>
        <w:lastRenderedPageBreak/>
        <w:t>4</w:t>
      </w:r>
      <w:r w:rsidR="00A56AE7" w:rsidRPr="00A56AE7">
        <w:t>) координация деятельност</w:t>
      </w:r>
      <w:r w:rsidR="002D189D">
        <w:t>и</w:t>
      </w:r>
      <w:r w:rsidR="00A56AE7" w:rsidRPr="00A56AE7">
        <w:t xml:space="preserve"> исполнительных органов государственной власти Удмуртской Республики, принимающих участие в реализации молодежной политики</w:t>
      </w:r>
      <w:r w:rsidR="009902A2">
        <w:t xml:space="preserve"> в </w:t>
      </w:r>
      <w:r w:rsidR="009902A2" w:rsidRPr="009902A2">
        <w:t>Удмуртской Республик</w:t>
      </w:r>
      <w:r w:rsidR="009902A2">
        <w:t>е</w:t>
      </w:r>
      <w:r w:rsidR="00A56AE7" w:rsidRPr="00A56AE7">
        <w:t>;</w:t>
      </w:r>
    </w:p>
    <w:p w14:paraId="4934536B" w14:textId="40BB6552" w:rsidR="00587897" w:rsidRPr="00A56AE7" w:rsidRDefault="001A5B8B" w:rsidP="00BE2703">
      <w:pPr>
        <w:pStyle w:val="a3"/>
      </w:pPr>
      <w:r>
        <w:t>5</w:t>
      </w:r>
      <w:r w:rsidR="00587897" w:rsidRPr="00A56AE7">
        <w:t>) создание условий для реализации молодыми гражданами, молодыми семьями, молодежными общественными объединениями их прав, предоставление им мер государственной поддержки, установленных законодательством</w:t>
      </w:r>
      <w:r w:rsidR="007A68FA" w:rsidRPr="00A56AE7">
        <w:t xml:space="preserve"> Удмуртской Республики</w:t>
      </w:r>
      <w:r w:rsidR="00587897" w:rsidRPr="00A56AE7">
        <w:t>;</w:t>
      </w:r>
    </w:p>
    <w:p w14:paraId="77710A9B" w14:textId="6CFB8D8B" w:rsidR="00EE5FA1" w:rsidRDefault="001A5B8B" w:rsidP="00BE2703">
      <w:pPr>
        <w:pStyle w:val="a3"/>
      </w:pPr>
      <w:r>
        <w:t>6</w:t>
      </w:r>
      <w:r w:rsidR="00EE5FA1" w:rsidRPr="00EE5FA1">
        <w:t>) реализация мер по обеспечению и защите прав и законных интересов молодежи, молодых семей, молодежных общественных объединений;</w:t>
      </w:r>
    </w:p>
    <w:p w14:paraId="46B0DB3D" w14:textId="531EA330" w:rsidR="003575FF" w:rsidRPr="00EE5FA1" w:rsidRDefault="001A5B8B" w:rsidP="00BE2703">
      <w:pPr>
        <w:pStyle w:val="a3"/>
      </w:pPr>
      <w:r>
        <w:t>7</w:t>
      </w:r>
      <w:r w:rsidR="003575FF">
        <w:t xml:space="preserve">) </w:t>
      </w:r>
      <w:r w:rsidR="003575FF" w:rsidRPr="003575FF">
        <w:t>определение</w:t>
      </w:r>
      <w:r w:rsidR="00C33E00">
        <w:t xml:space="preserve"> уполномоченного</w:t>
      </w:r>
      <w:r w:rsidR="003575FF" w:rsidRPr="003575FF">
        <w:t xml:space="preserve"> исполнительного органа государственной власти </w:t>
      </w:r>
      <w:r w:rsidR="003575FF">
        <w:t>Удмуртской Республики</w:t>
      </w:r>
      <w:r w:rsidR="003575FF" w:rsidRPr="003575FF">
        <w:t xml:space="preserve">, обеспечивающего реализацию молодежной политики в </w:t>
      </w:r>
      <w:r w:rsidR="003575FF">
        <w:t>Удмуртской Республике</w:t>
      </w:r>
      <w:r w:rsidR="003575FF" w:rsidRPr="003575FF">
        <w:t>;</w:t>
      </w:r>
    </w:p>
    <w:p w14:paraId="09D7819D" w14:textId="79A29C50" w:rsidR="00587897" w:rsidRPr="00ED7501" w:rsidRDefault="001A5B8B" w:rsidP="00BE2703">
      <w:pPr>
        <w:pStyle w:val="a3"/>
        <w:rPr>
          <w:color w:val="FF0000"/>
        </w:rPr>
      </w:pPr>
      <w:r>
        <w:t>8</w:t>
      </w:r>
      <w:r w:rsidR="00587897" w:rsidRPr="00A56AE7">
        <w:t xml:space="preserve">) </w:t>
      </w:r>
      <w:r w:rsidR="002D189D" w:rsidRPr="00A56AE7">
        <w:t xml:space="preserve">участие </w:t>
      </w:r>
      <w:r w:rsidR="00587897" w:rsidRPr="00A56AE7">
        <w:t xml:space="preserve">в соответствии </w:t>
      </w:r>
      <w:r w:rsidR="00587897" w:rsidRPr="005A336D">
        <w:t xml:space="preserve">с </w:t>
      </w:r>
      <w:r w:rsidR="00D33D28" w:rsidRPr="005A336D">
        <w:t>законодательством</w:t>
      </w:r>
      <w:r w:rsidR="00CA5C0D">
        <w:t xml:space="preserve"> </w:t>
      </w:r>
      <w:r w:rsidR="00CA5C0D" w:rsidRPr="00CA5C0D">
        <w:t>Российской Федерации</w:t>
      </w:r>
      <w:r w:rsidR="00D33D28" w:rsidRPr="00D33D28">
        <w:rPr>
          <w:color w:val="FF0000"/>
        </w:rPr>
        <w:t xml:space="preserve"> </w:t>
      </w:r>
      <w:r w:rsidR="00587897" w:rsidRPr="00A56AE7">
        <w:t>в разработке и реализации федеральных целевых программ</w:t>
      </w:r>
      <w:r w:rsidR="00587897" w:rsidRPr="005A336D">
        <w:t>;</w:t>
      </w:r>
    </w:p>
    <w:p w14:paraId="2B941E55" w14:textId="61298231" w:rsidR="00216202" w:rsidRPr="005453C3" w:rsidRDefault="001A5B8B" w:rsidP="00BE2703">
      <w:pPr>
        <w:pStyle w:val="a3"/>
      </w:pPr>
      <w:r>
        <w:t>9</w:t>
      </w:r>
      <w:r w:rsidR="00216202">
        <w:t xml:space="preserve">) </w:t>
      </w:r>
      <w:r w:rsidR="005453C3" w:rsidRPr="005453C3">
        <w:t>утвержд</w:t>
      </w:r>
      <w:r w:rsidR="005453C3">
        <w:t>ение Положения</w:t>
      </w:r>
      <w:r w:rsidR="005453C3" w:rsidRPr="005453C3">
        <w:t xml:space="preserve"> о Молодежном правительстве</w:t>
      </w:r>
      <w:r w:rsidR="005453C3">
        <w:t>,</w:t>
      </w:r>
      <w:r w:rsidR="00F92703">
        <w:t xml:space="preserve"> </w:t>
      </w:r>
      <w:proofErr w:type="gramStart"/>
      <w:r w:rsidR="005453C3">
        <w:t xml:space="preserve">его </w:t>
      </w:r>
      <w:r w:rsidR="005453C3" w:rsidRPr="00216202">
        <w:t xml:space="preserve"> </w:t>
      </w:r>
      <w:r w:rsidR="00216202" w:rsidRPr="005453C3">
        <w:t>формирование</w:t>
      </w:r>
      <w:proofErr w:type="gramEnd"/>
      <w:r w:rsidR="00216202" w:rsidRPr="005453C3">
        <w:t>;</w:t>
      </w:r>
    </w:p>
    <w:p w14:paraId="6C5C627E" w14:textId="612F17C3" w:rsidR="00587897" w:rsidRPr="00937C4E" w:rsidRDefault="001A5B8B" w:rsidP="00BE2703">
      <w:pPr>
        <w:pStyle w:val="a3"/>
        <w:rPr>
          <w:i/>
        </w:rPr>
      </w:pPr>
      <w:r w:rsidRPr="00937C4E">
        <w:t>10</w:t>
      </w:r>
      <w:r w:rsidR="00587897" w:rsidRPr="00937C4E">
        <w:t xml:space="preserve">) </w:t>
      </w:r>
      <w:r w:rsidR="007A68FA" w:rsidRPr="00937C4E">
        <w:t xml:space="preserve">принятие решений </w:t>
      </w:r>
      <w:r w:rsidR="00F92703" w:rsidRPr="00937C4E">
        <w:t>о создании</w:t>
      </w:r>
      <w:r w:rsidR="00587897" w:rsidRPr="00937C4E">
        <w:t xml:space="preserve"> </w:t>
      </w:r>
      <w:proofErr w:type="gramStart"/>
      <w:r w:rsidR="00D33D28" w:rsidRPr="00937C4E">
        <w:t>учреждени</w:t>
      </w:r>
      <w:r w:rsidR="00F92703" w:rsidRPr="00937C4E">
        <w:t>й</w:t>
      </w:r>
      <w:r w:rsidR="00D33D28" w:rsidRPr="00937C4E">
        <w:t xml:space="preserve"> </w:t>
      </w:r>
      <w:r w:rsidR="00587897" w:rsidRPr="00937C4E">
        <w:t xml:space="preserve"> </w:t>
      </w:r>
      <w:r w:rsidR="00216202" w:rsidRPr="00937C4E">
        <w:t>по</w:t>
      </w:r>
      <w:proofErr w:type="gramEnd"/>
      <w:r w:rsidR="00216202" w:rsidRPr="00937C4E">
        <w:t xml:space="preserve"> работе с молодежью</w:t>
      </w:r>
      <w:r w:rsidR="000E46C5" w:rsidRPr="00937C4E">
        <w:t xml:space="preserve"> </w:t>
      </w:r>
      <w:r w:rsidR="000E46C5" w:rsidRPr="00937C4E">
        <w:rPr>
          <w:iCs/>
        </w:rPr>
        <w:t xml:space="preserve"> </w:t>
      </w:r>
      <w:r w:rsidR="00431BEA" w:rsidRPr="00937C4E">
        <w:rPr>
          <w:iCs/>
        </w:rPr>
        <w:t>(социально-реабилитационные центры для молодежи, центры социально-психологической помощи молодежи, центры профессиональной ориентации и трудоустройства молодежи, молодежные клубы и иные учреждения)</w:t>
      </w:r>
      <w:r w:rsidR="000E46C5" w:rsidRPr="00937C4E">
        <w:rPr>
          <w:iCs/>
        </w:rPr>
        <w:t>;</w:t>
      </w:r>
    </w:p>
    <w:p w14:paraId="2F3B5DC8" w14:textId="73433B8D" w:rsidR="001D607D" w:rsidRDefault="001D607D" w:rsidP="00BE2703">
      <w:pPr>
        <w:pStyle w:val="a3"/>
      </w:pPr>
      <w:r>
        <w:t>1</w:t>
      </w:r>
      <w:r w:rsidR="001A5B8B">
        <w:t>1</w:t>
      </w:r>
      <w:r w:rsidR="00304DA1">
        <w:t xml:space="preserve">) </w:t>
      </w:r>
      <w:r w:rsidR="00DD3FE9" w:rsidRPr="00DD3FE9">
        <w:t>осуществление иных полномочий в сфере молодежной политики в Удмуртской Республике, установленных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14:paraId="13898B9D" w14:textId="77777777" w:rsidR="00DD3FE9" w:rsidRDefault="00DD3FE9" w:rsidP="00BE2703">
      <w:pPr>
        <w:pStyle w:val="a3"/>
      </w:pPr>
    </w:p>
    <w:p w14:paraId="1EBDC43A" w14:textId="0F72C57D" w:rsidR="001D607D" w:rsidRPr="001D607D" w:rsidRDefault="001D607D" w:rsidP="00BE2703">
      <w:pPr>
        <w:pStyle w:val="a3"/>
        <w:rPr>
          <w:b/>
        </w:rPr>
      </w:pPr>
      <w:r>
        <w:t xml:space="preserve">Статья 7. </w:t>
      </w:r>
      <w:r w:rsidRPr="001D607D">
        <w:rPr>
          <w:b/>
        </w:rPr>
        <w:t>Полномочия</w:t>
      </w:r>
      <w:r w:rsidR="003C23DD">
        <w:rPr>
          <w:b/>
        </w:rPr>
        <w:t xml:space="preserve"> уполномоченного</w:t>
      </w:r>
      <w:r w:rsidRPr="001D607D">
        <w:rPr>
          <w:b/>
        </w:rPr>
        <w:t xml:space="preserve"> исполнительного органа государственной власти Удмуртской Республики, обеспечивающего реализацию молодежной политики в Удмуртской Республике</w:t>
      </w:r>
    </w:p>
    <w:p w14:paraId="711DB5C4" w14:textId="77777777" w:rsidR="001D607D" w:rsidRDefault="001D607D" w:rsidP="00BE2703">
      <w:pPr>
        <w:pStyle w:val="a3"/>
      </w:pPr>
    </w:p>
    <w:p w14:paraId="1BD31219" w14:textId="6F4342A9" w:rsidR="00587897" w:rsidRDefault="00551B97" w:rsidP="00BE2703">
      <w:pPr>
        <w:pStyle w:val="a3"/>
      </w:pPr>
      <w:r>
        <w:t>К полномочиям</w:t>
      </w:r>
      <w:r w:rsidR="003C23DD">
        <w:t xml:space="preserve"> уполномоченного</w:t>
      </w:r>
      <w:r>
        <w:t xml:space="preserve"> и</w:t>
      </w:r>
      <w:r w:rsidR="00587897" w:rsidRPr="00587897">
        <w:t>сполнительн</w:t>
      </w:r>
      <w:r>
        <w:t>ого</w:t>
      </w:r>
      <w:r w:rsidR="00587897" w:rsidRPr="00587897">
        <w:t xml:space="preserve"> орган</w:t>
      </w:r>
      <w:r>
        <w:t>а</w:t>
      </w:r>
      <w:r w:rsidR="00587897" w:rsidRPr="00587897">
        <w:t xml:space="preserve"> государственной власти Удмуртской Республики, </w:t>
      </w:r>
      <w:r w:rsidR="00CF5159" w:rsidRPr="00CF5159">
        <w:t>обеспечивающ</w:t>
      </w:r>
      <w:r w:rsidR="004C3244">
        <w:t>его</w:t>
      </w:r>
      <w:r w:rsidR="00CF5159" w:rsidRPr="00CF5159">
        <w:t xml:space="preserve"> реализацию молодежной политики в Удмуртской Республике (далее - уполномоченный орган в сфере молодежной политики)</w:t>
      </w:r>
      <w:r w:rsidR="004C3244">
        <w:t xml:space="preserve"> </w:t>
      </w:r>
      <w:r w:rsidR="004C3244" w:rsidRPr="004C3244">
        <w:t>относятся</w:t>
      </w:r>
      <w:r w:rsidR="00587897" w:rsidRPr="00CF5159">
        <w:t>:</w:t>
      </w:r>
    </w:p>
    <w:p w14:paraId="32C2069F" w14:textId="3F4DEE83" w:rsidR="00ED7501" w:rsidRPr="00937C4E" w:rsidRDefault="003C23DD" w:rsidP="00ED7501">
      <w:pPr>
        <w:pStyle w:val="a3"/>
      </w:pPr>
      <w:r w:rsidRPr="00937C4E">
        <w:t xml:space="preserve">1) </w:t>
      </w:r>
      <w:r w:rsidR="00ED7501" w:rsidRPr="00937C4E">
        <w:t>нормативное правовое регулирование в сфере молодежной политики в Удмуртской Республике в пределах своей компетенции на основании и во исполнение положений, установленных настоящим Законом и принимаемых в соответствии с ним правовых актов органов государственной власти Удмуртской Республики;</w:t>
      </w:r>
    </w:p>
    <w:p w14:paraId="0B6A0028" w14:textId="3AA1594B" w:rsidR="00587897" w:rsidRPr="00587897" w:rsidRDefault="00D436DD" w:rsidP="00BE2703">
      <w:pPr>
        <w:pStyle w:val="a3"/>
      </w:pPr>
      <w:r>
        <w:t>2</w:t>
      </w:r>
      <w:r w:rsidR="00587897" w:rsidRPr="00587897">
        <w:t>) реализ</w:t>
      </w:r>
      <w:r w:rsidR="0051069A">
        <w:t>ация</w:t>
      </w:r>
      <w:r w:rsidR="00587897" w:rsidRPr="00587897">
        <w:t xml:space="preserve"> молодежн</w:t>
      </w:r>
      <w:r w:rsidR="0051069A">
        <w:t>ой</w:t>
      </w:r>
      <w:r w:rsidR="00587897" w:rsidRPr="00587897">
        <w:t xml:space="preserve"> политик</w:t>
      </w:r>
      <w:r w:rsidR="0051069A">
        <w:t>и</w:t>
      </w:r>
      <w:r w:rsidR="00587897" w:rsidRPr="00587897">
        <w:t xml:space="preserve"> в Удмуртской Республике, разработк</w:t>
      </w:r>
      <w:r w:rsidR="00B74EB6">
        <w:t>а</w:t>
      </w:r>
      <w:r w:rsidR="00587897" w:rsidRPr="00587897">
        <w:t xml:space="preserve"> и </w:t>
      </w:r>
      <w:r w:rsidR="00B74EB6">
        <w:t>реализация</w:t>
      </w:r>
      <w:r w:rsidR="00587897" w:rsidRPr="00587897">
        <w:t xml:space="preserve"> государственных программ Удмуртской Республики </w:t>
      </w:r>
      <w:r w:rsidR="003575FF" w:rsidRPr="003575FF">
        <w:t xml:space="preserve">по основным направлениям </w:t>
      </w:r>
      <w:r w:rsidR="00937C4E">
        <w:t>м</w:t>
      </w:r>
      <w:r w:rsidR="00587897" w:rsidRPr="00587897">
        <w:t>олодежной политики в Удмуртской Республике;</w:t>
      </w:r>
    </w:p>
    <w:p w14:paraId="7C94C569" w14:textId="3175948F" w:rsidR="00A56AE7" w:rsidRDefault="00D436DD" w:rsidP="00BE2703">
      <w:pPr>
        <w:pStyle w:val="a3"/>
      </w:pPr>
      <w:r>
        <w:t>3</w:t>
      </w:r>
      <w:r w:rsidR="00587897" w:rsidRPr="003652F4">
        <w:t xml:space="preserve">) </w:t>
      </w:r>
      <w:r w:rsidR="004E2477">
        <w:t>осуществл</w:t>
      </w:r>
      <w:r w:rsidR="0051069A">
        <w:t>ение</w:t>
      </w:r>
      <w:r w:rsidR="004E2477">
        <w:t xml:space="preserve"> </w:t>
      </w:r>
      <w:r w:rsidR="00A56AE7" w:rsidRPr="00A56AE7">
        <w:t>организаци</w:t>
      </w:r>
      <w:r w:rsidR="0051069A">
        <w:t>и</w:t>
      </w:r>
      <w:r w:rsidR="00A56AE7" w:rsidRPr="00A56AE7">
        <w:t xml:space="preserve"> анализа и прогнозирования социальных процессов среди молодежи, их воздействия на состояние и развитие </w:t>
      </w:r>
      <w:r w:rsidR="00A56AE7" w:rsidRPr="00A56AE7">
        <w:lastRenderedPageBreak/>
        <w:t>политической и социально-экономической ситуации в Удмуртской Республике;</w:t>
      </w:r>
    </w:p>
    <w:p w14:paraId="726646E6" w14:textId="1B3167E7" w:rsidR="00587897" w:rsidRPr="00C21B2D" w:rsidRDefault="00D436DD" w:rsidP="00BE2703">
      <w:pPr>
        <w:pStyle w:val="a3"/>
      </w:pPr>
      <w:r>
        <w:t>4</w:t>
      </w:r>
      <w:r w:rsidR="00587897" w:rsidRPr="00587897">
        <w:t xml:space="preserve">) </w:t>
      </w:r>
      <w:r w:rsidR="00C21B2D" w:rsidRPr="00C21B2D">
        <w:t>организ</w:t>
      </w:r>
      <w:r w:rsidR="0051069A">
        <w:t>ация</w:t>
      </w:r>
      <w:r w:rsidR="00C21B2D" w:rsidRPr="00C21B2D">
        <w:t xml:space="preserve"> в пределах своей компетенции деятельност</w:t>
      </w:r>
      <w:r w:rsidR="0051069A">
        <w:t>и</w:t>
      </w:r>
      <w:r w:rsidR="00C21B2D" w:rsidRPr="00C21B2D">
        <w:t xml:space="preserve"> специалистов по работе с молодежью;</w:t>
      </w:r>
    </w:p>
    <w:p w14:paraId="578E2A20" w14:textId="6FC019A3" w:rsidR="00D300FC" w:rsidRDefault="00D436DD" w:rsidP="00FA5B10">
      <w:pPr>
        <w:pStyle w:val="a3"/>
      </w:pPr>
      <w:r>
        <w:t>5</w:t>
      </w:r>
      <w:r w:rsidR="00587897" w:rsidRPr="00587897">
        <w:t xml:space="preserve">) </w:t>
      </w:r>
      <w:r w:rsidR="00D300FC">
        <w:t xml:space="preserve">оказание государственной поддержки </w:t>
      </w:r>
      <w:r w:rsidR="00FA5B10">
        <w:t>в соответствии с  законодательством</w:t>
      </w:r>
      <w:r w:rsidR="00CA5C0D">
        <w:t xml:space="preserve"> </w:t>
      </w:r>
      <w:r w:rsidR="00CA5C0D" w:rsidRPr="00CA5C0D">
        <w:t>Российской Федерации</w:t>
      </w:r>
      <w:r w:rsidR="00FA5B10">
        <w:t xml:space="preserve"> и законодательством Удмуртской Республики региональным (республиканским) молодёжным объединениям, региональным (республиканским) отделениям общероссийских и международных молодёжных и детских общественных объединений, осуществляющим деятельность на территории Удмуртской Республики,  и </w:t>
      </w:r>
      <w:r w:rsidR="00D300FC">
        <w:t xml:space="preserve">  включенных в  </w:t>
      </w:r>
      <w:r w:rsidR="00D300FC" w:rsidRPr="00937C4E">
        <w:t>Реестр республиканских молодежных и детских общественных объединений, осуществляющих деятельность на территории Удмуртской Республики</w:t>
      </w:r>
      <w:r w:rsidR="00587897" w:rsidRPr="00587897">
        <w:t>;</w:t>
      </w:r>
      <w:r w:rsidR="00D300FC" w:rsidRPr="00D300FC">
        <w:t xml:space="preserve"> </w:t>
      </w:r>
    </w:p>
    <w:p w14:paraId="58BAEC33" w14:textId="4DDC411D" w:rsidR="00587897" w:rsidRPr="00587897" w:rsidRDefault="00D300FC" w:rsidP="00D300FC">
      <w:pPr>
        <w:pStyle w:val="a3"/>
      </w:pPr>
      <w:r>
        <w:t xml:space="preserve">6) </w:t>
      </w:r>
      <w:r w:rsidR="003D5CAA" w:rsidRPr="00937C4E">
        <w:t>определение порядка</w:t>
      </w:r>
      <w:r w:rsidR="003D5CAA">
        <w:t xml:space="preserve"> </w:t>
      </w:r>
      <w:r>
        <w:t>ф</w:t>
      </w:r>
      <w:r w:rsidRPr="00587897">
        <w:t>ормир</w:t>
      </w:r>
      <w:r>
        <w:t>овани</w:t>
      </w:r>
      <w:r w:rsidR="003D5CAA">
        <w:t>я</w:t>
      </w:r>
      <w:r w:rsidRPr="00587897">
        <w:t xml:space="preserve"> и веде</w:t>
      </w:r>
      <w:r>
        <w:t>ние</w:t>
      </w:r>
      <w:r w:rsidRPr="00587897">
        <w:t xml:space="preserve"> </w:t>
      </w:r>
      <w:r w:rsidRPr="00937C4E">
        <w:t>Реестра республиканских молодежных и детских общественных объединений, осуществляющих деятельность на территории Удмуртской Республики</w:t>
      </w:r>
      <w:r>
        <w:t>;</w:t>
      </w:r>
    </w:p>
    <w:p w14:paraId="16044A1B" w14:textId="7B7CE109" w:rsidR="00587897" w:rsidRPr="003652F4" w:rsidRDefault="001A5B8B" w:rsidP="00B74EB6">
      <w:pPr>
        <w:pStyle w:val="a3"/>
      </w:pPr>
      <w:r>
        <w:t>7</w:t>
      </w:r>
      <w:r w:rsidR="00587897" w:rsidRPr="00587897">
        <w:t xml:space="preserve">) </w:t>
      </w:r>
      <w:r w:rsidR="00B74EB6" w:rsidRPr="00B74EB6">
        <w:t xml:space="preserve">осуществление необходимой организационной, информационной, методической поддержки проектов (программ), а также </w:t>
      </w:r>
      <w:proofErr w:type="gramStart"/>
      <w:r w:rsidR="00B74EB6" w:rsidRPr="00B74EB6">
        <w:t>мероприятий</w:t>
      </w:r>
      <w:proofErr w:type="gramEnd"/>
      <w:r w:rsidR="00B74EB6" w:rsidRPr="00B74EB6">
        <w:t xml:space="preserve"> проводимых молодежными общественными объединениями, добровольческих мероприятий в сфере молодежной политики в Удмуртской Республике;</w:t>
      </w:r>
    </w:p>
    <w:p w14:paraId="3D9B9EAA" w14:textId="2B6C73E4" w:rsidR="00587897" w:rsidRPr="003D5CAA" w:rsidRDefault="001A5B8B" w:rsidP="00BE2703">
      <w:pPr>
        <w:pStyle w:val="a3"/>
        <w:rPr>
          <w:color w:val="FF0000"/>
        </w:rPr>
      </w:pPr>
      <w:r>
        <w:t>8</w:t>
      </w:r>
      <w:r w:rsidR="00587897" w:rsidRPr="00587897">
        <w:t>) организ</w:t>
      </w:r>
      <w:r w:rsidR="0051069A">
        <w:t>ация</w:t>
      </w:r>
      <w:r w:rsidR="00587897" w:rsidRPr="00587897">
        <w:t xml:space="preserve"> проведени</w:t>
      </w:r>
      <w:r w:rsidR="0051069A">
        <w:t>я</w:t>
      </w:r>
      <w:r w:rsidR="00587897" w:rsidRPr="00587897">
        <w:t xml:space="preserve"> смотров, конкурсов, фестивалей, выставок, семинаров, конференций и иных мероприятий </w:t>
      </w:r>
      <w:r w:rsidR="00587897" w:rsidRPr="00937C4E">
        <w:t xml:space="preserve">по </w:t>
      </w:r>
      <w:proofErr w:type="gramStart"/>
      <w:r w:rsidR="003D5CAA" w:rsidRPr="00937C4E">
        <w:t xml:space="preserve">основным </w:t>
      </w:r>
      <w:r w:rsidR="00587897" w:rsidRPr="00937C4E">
        <w:t xml:space="preserve"> направлениям</w:t>
      </w:r>
      <w:proofErr w:type="gramEnd"/>
      <w:r w:rsidR="00587897" w:rsidRPr="00937C4E">
        <w:t xml:space="preserve">  </w:t>
      </w:r>
      <w:r w:rsidR="003D5CAA" w:rsidRPr="00937C4E">
        <w:t xml:space="preserve">реализации </w:t>
      </w:r>
      <w:r w:rsidR="00587897" w:rsidRPr="00937C4E">
        <w:t xml:space="preserve"> молодеж</w:t>
      </w:r>
      <w:r w:rsidR="003D5CAA" w:rsidRPr="00937C4E">
        <w:t>ной политики</w:t>
      </w:r>
      <w:r w:rsidR="009902A2">
        <w:t xml:space="preserve"> </w:t>
      </w:r>
      <w:bookmarkStart w:id="6" w:name="_Hlk74318282"/>
      <w:r w:rsidR="009902A2">
        <w:t xml:space="preserve">в </w:t>
      </w:r>
      <w:r w:rsidR="009902A2" w:rsidRPr="009902A2">
        <w:t>Удмуртской Республик</w:t>
      </w:r>
      <w:r w:rsidR="009902A2">
        <w:t>е</w:t>
      </w:r>
      <w:bookmarkEnd w:id="6"/>
      <w:r w:rsidR="00587897" w:rsidRPr="00937C4E">
        <w:t>;</w:t>
      </w:r>
    </w:p>
    <w:p w14:paraId="1622A3B8" w14:textId="211950B7" w:rsidR="00587897" w:rsidRPr="003D5CAA" w:rsidRDefault="001A5B8B" w:rsidP="00BE2703">
      <w:pPr>
        <w:pStyle w:val="a3"/>
        <w:rPr>
          <w:color w:val="FF0000"/>
        </w:rPr>
      </w:pPr>
      <w:r>
        <w:t>9</w:t>
      </w:r>
      <w:r w:rsidR="00587897" w:rsidRPr="00587897">
        <w:t xml:space="preserve">) </w:t>
      </w:r>
      <w:r w:rsidR="00EE2D02">
        <w:t xml:space="preserve"> </w:t>
      </w:r>
      <w:r w:rsidR="00587897" w:rsidRPr="00587897">
        <w:t xml:space="preserve"> </w:t>
      </w:r>
      <w:r w:rsidR="0051069A" w:rsidRPr="0051069A">
        <w:t xml:space="preserve">создание </w:t>
      </w:r>
      <w:r w:rsidR="00587897" w:rsidRPr="00587897">
        <w:t>в пределах своей компетенции услови</w:t>
      </w:r>
      <w:r w:rsidR="0051069A">
        <w:t>й</w:t>
      </w:r>
      <w:r w:rsidR="00587897" w:rsidRPr="00587897">
        <w:t xml:space="preserve"> для организации отдыха, оздоровления и занятости молодежи, </w:t>
      </w:r>
      <w:r w:rsidR="00587897" w:rsidRPr="00937C4E">
        <w:t xml:space="preserve">в том числе </w:t>
      </w:r>
      <w:r w:rsidR="003D5CAA" w:rsidRPr="00937C4E">
        <w:t>в</w:t>
      </w:r>
      <w:r w:rsidR="00587897" w:rsidRPr="00937C4E">
        <w:t xml:space="preserve"> каникулярно</w:t>
      </w:r>
      <w:r w:rsidR="003D5CAA" w:rsidRPr="00937C4E">
        <w:t>е</w:t>
      </w:r>
      <w:r w:rsidR="00587897" w:rsidRPr="00937C4E">
        <w:t xml:space="preserve"> </w:t>
      </w:r>
      <w:r w:rsidR="003D5CAA" w:rsidRPr="00937C4E">
        <w:t>время</w:t>
      </w:r>
      <w:r w:rsidR="00587897" w:rsidRPr="00937C4E">
        <w:t>;</w:t>
      </w:r>
    </w:p>
    <w:p w14:paraId="49EF9A04" w14:textId="0F69BDD2" w:rsidR="00361337" w:rsidRDefault="001A5B8B" w:rsidP="00050E8D">
      <w:pPr>
        <w:pStyle w:val="a3"/>
      </w:pPr>
      <w:r>
        <w:t>10</w:t>
      </w:r>
      <w:r w:rsidR="00050E8D" w:rsidRPr="00587897">
        <w:t xml:space="preserve">) </w:t>
      </w:r>
      <w:r w:rsidR="00361337" w:rsidRPr="00361337">
        <w:t>осуществл</w:t>
      </w:r>
      <w:r w:rsidR="0051069A">
        <w:t>ение</w:t>
      </w:r>
      <w:r w:rsidR="00361337" w:rsidRPr="00361337">
        <w:t xml:space="preserve"> научно-методическо</w:t>
      </w:r>
      <w:r w:rsidR="0051069A">
        <w:t>го</w:t>
      </w:r>
      <w:r w:rsidR="00361337" w:rsidRPr="00361337">
        <w:t xml:space="preserve"> обеспечени</w:t>
      </w:r>
      <w:r w:rsidR="0051069A">
        <w:t>я</w:t>
      </w:r>
      <w:r w:rsidR="00361337" w:rsidRPr="00361337">
        <w:t xml:space="preserve"> в сфере молодежной политики</w:t>
      </w:r>
      <w:r w:rsidR="009902A2" w:rsidRPr="009902A2">
        <w:t xml:space="preserve"> в Удмуртской Республике</w:t>
      </w:r>
      <w:r w:rsidR="00361337" w:rsidRPr="00361337">
        <w:t>;</w:t>
      </w:r>
    </w:p>
    <w:p w14:paraId="07F472EF" w14:textId="2E7F6AFD" w:rsidR="00587897" w:rsidRPr="00500D7F" w:rsidRDefault="00D436DD" w:rsidP="00BE2703">
      <w:pPr>
        <w:pStyle w:val="a3"/>
        <w:rPr>
          <w:color w:val="FF0000"/>
        </w:rPr>
      </w:pPr>
      <w:r>
        <w:t>1</w:t>
      </w:r>
      <w:r w:rsidR="001A5B8B">
        <w:t>1</w:t>
      </w:r>
      <w:r w:rsidR="00587897" w:rsidRPr="00587897">
        <w:t xml:space="preserve">) </w:t>
      </w:r>
      <w:r w:rsidR="0051069A" w:rsidRPr="0051069A">
        <w:t xml:space="preserve">организация </w:t>
      </w:r>
      <w:r w:rsidR="00587897" w:rsidRPr="00587897">
        <w:t>в пределах своей компетенции мероприяти</w:t>
      </w:r>
      <w:r w:rsidR="0051069A">
        <w:t>й</w:t>
      </w:r>
      <w:r w:rsidR="00587897" w:rsidRPr="00587897">
        <w:t xml:space="preserve"> по профилактике правонарушений и безнадзорности </w:t>
      </w:r>
      <w:r w:rsidR="00500D7F" w:rsidRPr="00937C4E">
        <w:t xml:space="preserve">несовершеннолетней </w:t>
      </w:r>
      <w:r w:rsidR="00587897" w:rsidRPr="00937C4E">
        <w:t>молодежи;</w:t>
      </w:r>
    </w:p>
    <w:p w14:paraId="47E9E861" w14:textId="394DF089" w:rsidR="00587897" w:rsidRPr="00587897" w:rsidRDefault="00587897" w:rsidP="00BE2703">
      <w:pPr>
        <w:pStyle w:val="a3"/>
      </w:pPr>
      <w:r w:rsidRPr="00587897">
        <w:t>1</w:t>
      </w:r>
      <w:r w:rsidR="001A5B8B">
        <w:t>2</w:t>
      </w:r>
      <w:r w:rsidRPr="00587897">
        <w:t>) организ</w:t>
      </w:r>
      <w:r w:rsidR="0051069A">
        <w:t>ация</w:t>
      </w:r>
      <w:r w:rsidRPr="00587897">
        <w:t xml:space="preserve"> участи</w:t>
      </w:r>
      <w:r w:rsidR="0051069A">
        <w:t>я</w:t>
      </w:r>
      <w:r w:rsidRPr="00587897">
        <w:t xml:space="preserve"> молодежи в республиканских, всероссийских и международных мероприятиях в сфере молодежной политики;</w:t>
      </w:r>
    </w:p>
    <w:p w14:paraId="7384BBDC" w14:textId="2501A4F2" w:rsidR="00587897" w:rsidRPr="00587897" w:rsidRDefault="00587897" w:rsidP="00BE2703">
      <w:pPr>
        <w:pStyle w:val="a3"/>
      </w:pPr>
      <w:r w:rsidRPr="00587897">
        <w:t>1</w:t>
      </w:r>
      <w:r w:rsidR="001A5B8B">
        <w:t>3</w:t>
      </w:r>
      <w:r w:rsidRPr="00587897">
        <w:t>) созда</w:t>
      </w:r>
      <w:r w:rsidR="0051069A">
        <w:t>ние</w:t>
      </w:r>
      <w:r w:rsidRPr="00587897">
        <w:t xml:space="preserve"> услови</w:t>
      </w:r>
      <w:r w:rsidR="0051069A">
        <w:t>й</w:t>
      </w:r>
      <w:r w:rsidRPr="00587897">
        <w:t xml:space="preserve"> для патриотического воспитания молодежи;</w:t>
      </w:r>
    </w:p>
    <w:p w14:paraId="4627D2F8" w14:textId="648DC33A" w:rsidR="00587897" w:rsidRPr="00587897" w:rsidRDefault="00587897" w:rsidP="00BE2703">
      <w:pPr>
        <w:pStyle w:val="a3"/>
      </w:pPr>
      <w:r w:rsidRPr="00587897">
        <w:t>1</w:t>
      </w:r>
      <w:r w:rsidR="001A5B8B">
        <w:t>4</w:t>
      </w:r>
      <w:r w:rsidRPr="00587897">
        <w:t xml:space="preserve">) </w:t>
      </w:r>
      <w:r w:rsidR="0051069A" w:rsidRPr="0051069A">
        <w:t xml:space="preserve">участие </w:t>
      </w:r>
      <w:r w:rsidRPr="00587897">
        <w:t>в пределах своей компетенции в создании условий для формирования здорового образа жизни молодежи, профилактики наркомании, алкоголизма, других видов зависимости среди молодежи;</w:t>
      </w:r>
    </w:p>
    <w:p w14:paraId="00D54B3D" w14:textId="5EE8CE64" w:rsidR="00587897" w:rsidRPr="00587897" w:rsidRDefault="00587897" w:rsidP="00BE2703">
      <w:pPr>
        <w:pStyle w:val="a3"/>
      </w:pPr>
      <w:r w:rsidRPr="00587897">
        <w:t>1</w:t>
      </w:r>
      <w:r w:rsidR="001A5B8B">
        <w:t>5</w:t>
      </w:r>
      <w:r w:rsidRPr="00587897">
        <w:t xml:space="preserve">) </w:t>
      </w:r>
      <w:r w:rsidR="00E85038" w:rsidRPr="00E85038">
        <w:t xml:space="preserve">организация </w:t>
      </w:r>
      <w:r w:rsidRPr="00587897">
        <w:t>в пределах своей компетенции временно</w:t>
      </w:r>
      <w:r w:rsidR="00E85038">
        <w:t>го</w:t>
      </w:r>
      <w:r w:rsidRPr="00587897">
        <w:t xml:space="preserve"> трудоустройств</w:t>
      </w:r>
      <w:r w:rsidR="00E85038">
        <w:t>а</w:t>
      </w:r>
      <w:r w:rsidRPr="00587897">
        <w:t xml:space="preserve"> молодежи, содейств</w:t>
      </w:r>
      <w:r w:rsidR="00E85038">
        <w:t>ие</w:t>
      </w:r>
      <w:r w:rsidRPr="00587897">
        <w:t xml:space="preserve"> созданию рабочих мест </w:t>
      </w:r>
      <w:proofErr w:type="gramStart"/>
      <w:r w:rsidRPr="00587897">
        <w:t>для  молодежи</w:t>
      </w:r>
      <w:proofErr w:type="gramEnd"/>
      <w:r w:rsidRPr="00587897">
        <w:t>, в том числе посредством студенческих отрядов;</w:t>
      </w:r>
    </w:p>
    <w:p w14:paraId="11B42028" w14:textId="4FDEE2D7" w:rsidR="00587897" w:rsidRPr="00587897" w:rsidRDefault="00587897" w:rsidP="00BE2703">
      <w:pPr>
        <w:pStyle w:val="a3"/>
      </w:pPr>
      <w:r w:rsidRPr="00587897">
        <w:t>1</w:t>
      </w:r>
      <w:r w:rsidR="001A5B8B">
        <w:t>6</w:t>
      </w:r>
      <w:r w:rsidRPr="00587897">
        <w:t xml:space="preserve">) </w:t>
      </w:r>
      <w:r w:rsidR="00526F77" w:rsidRPr="00526F77">
        <w:t>осуществл</w:t>
      </w:r>
      <w:r w:rsidR="00526F77">
        <w:t>ение</w:t>
      </w:r>
      <w:r w:rsidR="00526F77" w:rsidRPr="00526F77">
        <w:t xml:space="preserve"> </w:t>
      </w:r>
      <w:r w:rsidR="00C21B2D">
        <w:t xml:space="preserve">в пределах своей компетенции </w:t>
      </w:r>
      <w:r w:rsidRPr="00587897">
        <w:t>мер по поддержке талантливой (одаренной) молодежи в соответствии с законодательством</w:t>
      </w:r>
      <w:r w:rsidR="00CA5C0D">
        <w:t xml:space="preserve"> </w:t>
      </w:r>
      <w:r w:rsidR="00CA5C0D" w:rsidRPr="00CA5C0D">
        <w:t>Российской Федерации</w:t>
      </w:r>
      <w:r w:rsidR="003652F4">
        <w:t xml:space="preserve"> и законодательством Удмуртской Республики</w:t>
      </w:r>
      <w:r w:rsidRPr="00587897">
        <w:t>;</w:t>
      </w:r>
    </w:p>
    <w:p w14:paraId="46424C77" w14:textId="487BA6C5" w:rsidR="00587897" w:rsidRPr="00587897" w:rsidRDefault="00361337" w:rsidP="00BE2703">
      <w:pPr>
        <w:pStyle w:val="a3"/>
      </w:pPr>
      <w:r>
        <w:lastRenderedPageBreak/>
        <w:t>1</w:t>
      </w:r>
      <w:r w:rsidR="001A5B8B">
        <w:t>7</w:t>
      </w:r>
      <w:r w:rsidR="00587897" w:rsidRPr="00587897">
        <w:t>) участ</w:t>
      </w:r>
      <w:r w:rsidR="00526F77">
        <w:t>ие</w:t>
      </w:r>
      <w:r w:rsidR="00587897" w:rsidRPr="00587897">
        <w:t xml:space="preserve"> в создании условий для развития физической культуры и спорта среди молодежи, содействует молодежному туризму;</w:t>
      </w:r>
    </w:p>
    <w:p w14:paraId="787C3D78" w14:textId="52E1C210" w:rsidR="00587897" w:rsidRDefault="00361337" w:rsidP="00BE2703">
      <w:pPr>
        <w:pStyle w:val="a3"/>
      </w:pPr>
      <w:r>
        <w:t>1</w:t>
      </w:r>
      <w:r w:rsidR="001A5B8B">
        <w:t>8</w:t>
      </w:r>
      <w:r w:rsidR="00587897" w:rsidRPr="00587897">
        <w:t>) организ</w:t>
      </w:r>
      <w:r w:rsidR="00526F77">
        <w:t>ация</w:t>
      </w:r>
      <w:r w:rsidR="00587897" w:rsidRPr="00587897">
        <w:t xml:space="preserve"> и осуществл</w:t>
      </w:r>
      <w:r w:rsidR="00526F77">
        <w:t>ение</w:t>
      </w:r>
      <w:r w:rsidR="00587897" w:rsidRPr="00587897">
        <w:t xml:space="preserve"> мониторинг</w:t>
      </w:r>
      <w:r w:rsidR="00526F77">
        <w:t>а</w:t>
      </w:r>
      <w:r w:rsidR="00587897" w:rsidRPr="00587897">
        <w:t xml:space="preserve"> реализации молодежной политики на территории Удмуртской Республики; </w:t>
      </w:r>
    </w:p>
    <w:p w14:paraId="31E65DDA" w14:textId="0D8ED51D" w:rsidR="00C2611D" w:rsidRDefault="00C2611D" w:rsidP="00BE2703">
      <w:pPr>
        <w:pStyle w:val="a3"/>
      </w:pPr>
      <w:r w:rsidRPr="00C2611D">
        <w:t>1</w:t>
      </w:r>
      <w:r w:rsidR="001A5B8B">
        <w:t>9</w:t>
      </w:r>
      <w:r w:rsidRPr="00C2611D">
        <w:t>)</w:t>
      </w:r>
      <w:r w:rsidRPr="00C2611D">
        <w:tab/>
        <w:t>формирование базы данных о количестве организаций на территории Удмуртской Республики, применяющих наставничество</w:t>
      </w:r>
      <w:r w:rsidR="001F573B" w:rsidRPr="001F573B">
        <w:t xml:space="preserve"> в сфере молодежной политики в Удмуртской Республике</w:t>
      </w:r>
      <w:r w:rsidR="00B14C3E">
        <w:t>;</w:t>
      </w:r>
    </w:p>
    <w:p w14:paraId="514F0AA5" w14:textId="47EDDBB3" w:rsidR="00C21B2D" w:rsidRDefault="001A5B8B" w:rsidP="00BE2703">
      <w:pPr>
        <w:pStyle w:val="a3"/>
      </w:pPr>
      <w:r>
        <w:t>20</w:t>
      </w:r>
      <w:r w:rsidR="00361337">
        <w:t xml:space="preserve">) </w:t>
      </w:r>
      <w:r w:rsidR="00C21B2D" w:rsidRPr="00C21B2D">
        <w:t>взаимодейств</w:t>
      </w:r>
      <w:r w:rsidR="00526F77">
        <w:t>ие</w:t>
      </w:r>
      <w:r w:rsidR="00C21B2D" w:rsidRPr="00C21B2D">
        <w:t xml:space="preserve"> с субъектами, осуществляющими деятельность в сфере молодежной политики, в том числе посредством федеральной государственной автоматизированной информационной системы;</w:t>
      </w:r>
    </w:p>
    <w:p w14:paraId="60584510" w14:textId="558F8552" w:rsidR="00C21B2D" w:rsidRPr="00587897" w:rsidRDefault="00C2611D" w:rsidP="00BE2703">
      <w:pPr>
        <w:pStyle w:val="a3"/>
      </w:pPr>
      <w:r>
        <w:t>2</w:t>
      </w:r>
      <w:r w:rsidR="001A5B8B">
        <w:t>1</w:t>
      </w:r>
      <w:r w:rsidR="00263A6C">
        <w:t xml:space="preserve">) </w:t>
      </w:r>
      <w:r w:rsidR="00C21B2D" w:rsidRPr="00C21B2D">
        <w:t>представл</w:t>
      </w:r>
      <w:r w:rsidR="00526F77">
        <w:t>ение</w:t>
      </w:r>
      <w:r w:rsidR="00C21B2D" w:rsidRPr="00C21B2D">
        <w:t xml:space="preserve"> информаци</w:t>
      </w:r>
      <w:r w:rsidR="00526F77">
        <w:t>и</w:t>
      </w:r>
      <w:r w:rsidR="00C21B2D" w:rsidRPr="00C21B2D">
        <w:t xml:space="preserve"> в федеральную государственную автоматизированную информационную систему в порядке, установленном Правительств</w:t>
      </w:r>
      <w:r w:rsidR="00526F77">
        <w:t>ом</w:t>
      </w:r>
      <w:r w:rsidR="00C21B2D" w:rsidRPr="00C21B2D">
        <w:t xml:space="preserve"> Российской Федерации;</w:t>
      </w:r>
    </w:p>
    <w:p w14:paraId="355E70F2" w14:textId="0C47D6F1" w:rsidR="00587897" w:rsidRDefault="00D436DD" w:rsidP="00BE2703">
      <w:pPr>
        <w:pStyle w:val="a3"/>
      </w:pPr>
      <w:r>
        <w:t>2</w:t>
      </w:r>
      <w:r w:rsidR="001A5B8B">
        <w:t>2</w:t>
      </w:r>
      <w:r w:rsidR="00587897" w:rsidRPr="00587897">
        <w:t xml:space="preserve">) </w:t>
      </w:r>
      <w:r w:rsidR="00DD3FE9" w:rsidRPr="00DD3FE9">
        <w:t>осуществление иных полномочий в сфере молодежной политики в Удмуртской Республике, установленных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14:paraId="031FD09B" w14:textId="77777777" w:rsidR="000A1EEA" w:rsidRPr="00587897" w:rsidRDefault="000A1EEA" w:rsidP="00BE2703">
      <w:pPr>
        <w:pStyle w:val="a3"/>
      </w:pPr>
    </w:p>
    <w:p w14:paraId="769271DE" w14:textId="36E461BB" w:rsidR="000A1EEA" w:rsidRPr="000A1EEA" w:rsidRDefault="000A1EEA" w:rsidP="0013693E">
      <w:pPr>
        <w:pStyle w:val="3"/>
      </w:pPr>
      <w:r w:rsidRPr="000A1EEA">
        <w:t xml:space="preserve">Статья </w:t>
      </w:r>
      <w:r>
        <w:t>8</w:t>
      </w:r>
      <w:r w:rsidRPr="000A1EEA">
        <w:t xml:space="preserve">. Полномочия иных исполнительных органов государственной власти Удмуртской Республики в </w:t>
      </w:r>
      <w:bookmarkStart w:id="7" w:name="_Hlk70004180"/>
      <w:r w:rsidRPr="000A1EEA">
        <w:t xml:space="preserve">сфере </w:t>
      </w:r>
      <w:bookmarkStart w:id="8" w:name="_Hlk69998999"/>
      <w:r w:rsidRPr="000A1EEA">
        <w:t>реализации молодежной политики</w:t>
      </w:r>
      <w:bookmarkEnd w:id="7"/>
      <w:bookmarkEnd w:id="8"/>
      <w:r w:rsidR="0013693E">
        <w:t xml:space="preserve"> </w:t>
      </w:r>
      <w:r w:rsidR="0013693E" w:rsidRPr="00937C4E">
        <w:t>в Удмуртской Республике</w:t>
      </w:r>
    </w:p>
    <w:p w14:paraId="6B274E41" w14:textId="77777777" w:rsidR="000A1EEA" w:rsidRPr="000A1EEA" w:rsidRDefault="000A1EEA" w:rsidP="000A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5DF20714" w14:textId="2442C858" w:rsidR="000A1EEA" w:rsidRPr="000A1EEA" w:rsidRDefault="000A1EEA" w:rsidP="000A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A1EEA">
        <w:rPr>
          <w:rFonts w:eastAsia="Calibri" w:cs="Times New Roman"/>
          <w:szCs w:val="28"/>
        </w:rPr>
        <w:t xml:space="preserve">1. К полномочиям иных исполнительных органов государственной власти Удмуртской Республики в сфере реализации </w:t>
      </w:r>
      <w:bookmarkStart w:id="9" w:name="_Hlk70067394"/>
      <w:r w:rsidRPr="000A1EEA">
        <w:rPr>
          <w:rFonts w:eastAsia="Calibri" w:cs="Times New Roman"/>
          <w:szCs w:val="28"/>
        </w:rPr>
        <w:t xml:space="preserve">молодежной политики </w:t>
      </w:r>
      <w:bookmarkEnd w:id="9"/>
      <w:r w:rsidRPr="000A1EEA">
        <w:rPr>
          <w:rFonts w:eastAsia="Calibri" w:cs="Times New Roman"/>
          <w:szCs w:val="28"/>
        </w:rPr>
        <w:t>относятся:</w:t>
      </w:r>
    </w:p>
    <w:p w14:paraId="290660A9" w14:textId="1B953250" w:rsidR="000A1EEA" w:rsidRPr="000A1EEA" w:rsidRDefault="000A1EEA" w:rsidP="000A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A1EEA">
        <w:rPr>
          <w:rFonts w:eastAsia="Calibri" w:cs="Times New Roman"/>
          <w:szCs w:val="28"/>
        </w:rPr>
        <w:t xml:space="preserve">1) разработка и реализация государственных программ по </w:t>
      </w:r>
      <w:r w:rsidR="009D0C45">
        <w:rPr>
          <w:rFonts w:eastAsia="Calibri" w:cs="Times New Roman"/>
          <w:szCs w:val="28"/>
        </w:rPr>
        <w:t>вопросам</w:t>
      </w:r>
      <w:r w:rsidRPr="000A1EEA">
        <w:rPr>
          <w:rFonts w:eastAsia="Calibri" w:cs="Times New Roman"/>
          <w:szCs w:val="28"/>
        </w:rPr>
        <w:t xml:space="preserve"> молодежной политики </w:t>
      </w:r>
      <w:bookmarkStart w:id="10" w:name="_Hlk74318340"/>
      <w:r w:rsidRPr="000A1EEA">
        <w:rPr>
          <w:rFonts w:eastAsia="Calibri" w:cs="Times New Roman"/>
          <w:szCs w:val="28"/>
        </w:rPr>
        <w:t>в Удмуртской Республике</w:t>
      </w:r>
      <w:bookmarkEnd w:id="10"/>
      <w:r w:rsidRPr="000A1EEA">
        <w:rPr>
          <w:rFonts w:eastAsia="Calibri" w:cs="Times New Roman"/>
          <w:szCs w:val="28"/>
        </w:rPr>
        <w:t>;</w:t>
      </w:r>
    </w:p>
    <w:p w14:paraId="45E66575" w14:textId="436A7D46" w:rsidR="000A1EEA" w:rsidRPr="000A1EEA" w:rsidRDefault="00B049B6" w:rsidP="000A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="000A1EEA" w:rsidRPr="000A1EEA">
        <w:rPr>
          <w:rFonts w:eastAsia="Calibri" w:cs="Times New Roman"/>
          <w:szCs w:val="28"/>
        </w:rPr>
        <w:t>) реализация молодежной политики</w:t>
      </w:r>
      <w:r w:rsidR="009902A2" w:rsidRPr="009902A2">
        <w:rPr>
          <w:rFonts w:eastAsia="Calibri" w:cs="Times New Roman"/>
          <w:szCs w:val="28"/>
        </w:rPr>
        <w:t xml:space="preserve"> в Удмуртской Республике</w:t>
      </w:r>
      <w:r w:rsidR="000A1EEA" w:rsidRPr="000A1EEA">
        <w:rPr>
          <w:rFonts w:eastAsia="Calibri" w:cs="Times New Roman"/>
          <w:szCs w:val="28"/>
        </w:rPr>
        <w:t xml:space="preserve"> в сфере организации отдыха</w:t>
      </w:r>
      <w:r w:rsidR="00B14C3E">
        <w:rPr>
          <w:rFonts w:eastAsia="Calibri" w:cs="Times New Roman"/>
          <w:szCs w:val="28"/>
        </w:rPr>
        <w:t>,</w:t>
      </w:r>
      <w:r w:rsidR="000A1EEA" w:rsidRPr="000A1EEA">
        <w:rPr>
          <w:rFonts w:eastAsia="Calibri" w:cs="Times New Roman"/>
          <w:szCs w:val="28"/>
        </w:rPr>
        <w:t xml:space="preserve">  оздоровления и занятости учащейся и студенческой молодежи на территории Удмуртской Республики, включая обеспечение безопасности их жизни и здоровья;</w:t>
      </w:r>
    </w:p>
    <w:p w14:paraId="32CF0E2D" w14:textId="3FCE1FA7" w:rsidR="000A1EEA" w:rsidRPr="000A1EEA" w:rsidRDefault="00B049B6" w:rsidP="000A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0A1EEA" w:rsidRPr="000A1EEA">
        <w:rPr>
          <w:rFonts w:eastAsia="Calibri" w:cs="Times New Roman"/>
          <w:szCs w:val="28"/>
        </w:rPr>
        <w:t>) 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молодежи;</w:t>
      </w:r>
    </w:p>
    <w:p w14:paraId="4C5F9190" w14:textId="7B5DE09B" w:rsidR="000A1EEA" w:rsidRPr="000A1EEA" w:rsidRDefault="00B049B6" w:rsidP="000A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0A1EEA" w:rsidRPr="000A1EEA">
        <w:rPr>
          <w:rFonts w:eastAsia="Calibri" w:cs="Times New Roman"/>
          <w:szCs w:val="28"/>
        </w:rPr>
        <w:t>) организация и проведение мероприятий по профилактике правонарушений и безнадзорности несовершеннолетних, защите их прав;</w:t>
      </w:r>
    </w:p>
    <w:p w14:paraId="09602A84" w14:textId="2208F034" w:rsidR="000A1EEA" w:rsidRPr="000A1EEA" w:rsidRDefault="00B049B6" w:rsidP="000A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0A1EEA" w:rsidRPr="000A1EEA">
        <w:rPr>
          <w:rFonts w:eastAsia="Calibri" w:cs="Times New Roman"/>
          <w:szCs w:val="28"/>
        </w:rPr>
        <w:t>) оказание мер по социально-правовой, психолого-педагогической, информационной и консультативной помощи молодым гражданам, оказавшимся в трудной жизненной ситуации</w:t>
      </w:r>
      <w:r w:rsidR="0054081F">
        <w:rPr>
          <w:rFonts w:eastAsia="Calibri" w:cs="Times New Roman"/>
          <w:szCs w:val="28"/>
        </w:rPr>
        <w:t>;</w:t>
      </w:r>
    </w:p>
    <w:p w14:paraId="494BBE54" w14:textId="5F91B104" w:rsidR="000A1EEA" w:rsidRPr="000A1EEA" w:rsidRDefault="00B049B6" w:rsidP="000A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="000A1EEA" w:rsidRPr="000A1EEA">
        <w:rPr>
          <w:rFonts w:eastAsia="Calibri" w:cs="Times New Roman"/>
          <w:szCs w:val="28"/>
        </w:rPr>
        <w:t>) сохранение и развитие народного творчества, культуры народов Удмуртской Республики, повышение их роли в нравственном и патриотическом воспитании молодежи;</w:t>
      </w:r>
    </w:p>
    <w:p w14:paraId="79D17514" w14:textId="18261783" w:rsidR="000A1EEA" w:rsidRPr="000A1EEA" w:rsidRDefault="00B049B6" w:rsidP="000A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7</w:t>
      </w:r>
      <w:r w:rsidR="000A1EEA" w:rsidRPr="000A1EEA">
        <w:rPr>
          <w:rFonts w:eastAsia="Calibri" w:cs="Times New Roman"/>
          <w:szCs w:val="28"/>
        </w:rPr>
        <w:t>) оказание мер государственной поддержки в улучшении жилищных условий молодым семьям, молодым специалистам;</w:t>
      </w:r>
    </w:p>
    <w:p w14:paraId="738574ED" w14:textId="1A6E289C" w:rsidR="000A1EEA" w:rsidRPr="000A1EEA" w:rsidRDefault="00B049B6" w:rsidP="000A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="000A1EEA" w:rsidRPr="000A1EEA">
        <w:rPr>
          <w:rFonts w:eastAsia="Calibri" w:cs="Times New Roman"/>
          <w:szCs w:val="28"/>
        </w:rPr>
        <w:t>) осуществление профилактических, в том числе воспитательных, пропагандистских мер, направленных на предупреждение экстремистской деятельности в установленной сфере деятельности;</w:t>
      </w:r>
    </w:p>
    <w:p w14:paraId="61E3A141" w14:textId="4C929E8C" w:rsidR="000A1EEA" w:rsidRPr="000A1EEA" w:rsidRDefault="00B049B6" w:rsidP="000A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="000A1EEA" w:rsidRPr="000A1EEA">
        <w:rPr>
          <w:rFonts w:eastAsia="Calibri" w:cs="Times New Roman"/>
          <w:szCs w:val="28"/>
        </w:rPr>
        <w:t>) осуществление профилактики межнациональных (межэтнических) конфликтов и обеспечение их межконфессионального согласия среди молодежи;</w:t>
      </w:r>
    </w:p>
    <w:p w14:paraId="74AE2FE0" w14:textId="3AD90045" w:rsidR="000A1EEA" w:rsidRPr="000A1EEA" w:rsidRDefault="000A1EEA" w:rsidP="000A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A1EEA">
        <w:rPr>
          <w:rFonts w:eastAsia="Calibri" w:cs="Times New Roman"/>
          <w:szCs w:val="28"/>
        </w:rPr>
        <w:t>1</w:t>
      </w:r>
      <w:r w:rsidR="00B049B6">
        <w:rPr>
          <w:rFonts w:eastAsia="Calibri" w:cs="Times New Roman"/>
          <w:szCs w:val="28"/>
        </w:rPr>
        <w:t>0</w:t>
      </w:r>
      <w:r w:rsidRPr="000A1EEA">
        <w:rPr>
          <w:rFonts w:eastAsia="Calibri" w:cs="Times New Roman"/>
          <w:szCs w:val="28"/>
        </w:rPr>
        <w:t>) организация деятельности в области занятости молодежи;</w:t>
      </w:r>
    </w:p>
    <w:p w14:paraId="596F887A" w14:textId="5EB35007" w:rsidR="000A1EEA" w:rsidRPr="002D2861" w:rsidRDefault="000A1EEA" w:rsidP="002D2861">
      <w:pPr>
        <w:pStyle w:val="a5"/>
        <w:rPr>
          <w:rFonts w:eastAsia="Calibri"/>
          <w:lang w:eastAsia="en-US"/>
        </w:rPr>
      </w:pPr>
      <w:r w:rsidRPr="002D2861">
        <w:rPr>
          <w:rFonts w:eastAsia="Calibri"/>
          <w:lang w:eastAsia="en-US"/>
        </w:rPr>
        <w:t>1</w:t>
      </w:r>
      <w:r w:rsidR="00B049B6" w:rsidRPr="002D2861">
        <w:rPr>
          <w:rFonts w:eastAsia="Calibri"/>
          <w:lang w:eastAsia="en-US"/>
        </w:rPr>
        <w:t>1</w:t>
      </w:r>
      <w:r w:rsidRPr="002D2861">
        <w:rPr>
          <w:rFonts w:eastAsia="Calibri"/>
          <w:lang w:eastAsia="en-US"/>
        </w:rPr>
        <w:t xml:space="preserve">) </w:t>
      </w:r>
      <w:r w:rsidR="002D2861" w:rsidRPr="002D2861">
        <w:rPr>
          <w:rFonts w:eastAsia="Calibri"/>
          <w:lang w:eastAsia="en-US"/>
        </w:rPr>
        <w:t>разработка и реализация мер социально-экономической, организационной, информационной и правовой поддержки предпринимательской деятельности молодежи</w:t>
      </w:r>
      <w:r w:rsidRPr="002D2861">
        <w:rPr>
          <w:rFonts w:eastAsia="Calibri"/>
          <w:lang w:eastAsia="en-US"/>
        </w:rPr>
        <w:t>;</w:t>
      </w:r>
    </w:p>
    <w:p w14:paraId="26D3A3F0" w14:textId="1BAD69A5" w:rsidR="000A1EEA" w:rsidRDefault="000A1EEA" w:rsidP="000A1EEA">
      <w:pPr>
        <w:pStyle w:val="a3"/>
      </w:pPr>
      <w:r>
        <w:rPr>
          <w:rFonts w:eastAsia="Calibri" w:cs="Times New Roman"/>
          <w:szCs w:val="28"/>
        </w:rPr>
        <w:t>1</w:t>
      </w:r>
      <w:r w:rsidR="00B049B6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 xml:space="preserve">) </w:t>
      </w:r>
      <w:r w:rsidRPr="00DD3FE9">
        <w:t>осуществление иных полномочий в сфере молодежной политики в Удмуртской Республике, установленных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14:paraId="2044EC15" w14:textId="77777777" w:rsidR="00587897" w:rsidRPr="00587897" w:rsidRDefault="00587897" w:rsidP="0048080D">
      <w:pPr>
        <w:spacing w:after="0"/>
        <w:ind w:firstLine="709"/>
      </w:pPr>
    </w:p>
    <w:p w14:paraId="0F219675" w14:textId="36AA854B" w:rsidR="00587897" w:rsidRPr="0013693E" w:rsidRDefault="00587897" w:rsidP="00D24750">
      <w:pPr>
        <w:ind w:firstLine="709"/>
        <w:jc w:val="both"/>
        <w:rPr>
          <w:b/>
          <w:color w:val="FF0000"/>
        </w:rPr>
      </w:pPr>
      <w:r w:rsidRPr="00587897">
        <w:t>Статья</w:t>
      </w:r>
      <w:r w:rsidR="000A1EEA">
        <w:t xml:space="preserve"> 9</w:t>
      </w:r>
      <w:r w:rsidRPr="00587897">
        <w:t xml:space="preserve">. </w:t>
      </w:r>
      <w:r w:rsidR="001C454B" w:rsidRPr="00130D6F">
        <w:rPr>
          <w:b/>
        </w:rPr>
        <w:t xml:space="preserve">Участие органов местного самоуправления в </w:t>
      </w:r>
      <w:r w:rsidR="0013693E" w:rsidRPr="00937C4E">
        <w:rPr>
          <w:b/>
        </w:rPr>
        <w:t>сфере</w:t>
      </w:r>
      <w:r w:rsidR="0013693E" w:rsidRPr="0013693E">
        <w:rPr>
          <w:b/>
          <w:color w:val="FF0000"/>
        </w:rPr>
        <w:t xml:space="preserve"> </w:t>
      </w:r>
      <w:r w:rsidR="001C454B" w:rsidRPr="00130D6F">
        <w:rPr>
          <w:b/>
        </w:rPr>
        <w:t>реализации молодежной политики</w:t>
      </w:r>
      <w:r w:rsidR="0013693E">
        <w:rPr>
          <w:b/>
        </w:rPr>
        <w:t xml:space="preserve"> </w:t>
      </w:r>
      <w:r w:rsidR="0013693E" w:rsidRPr="00937C4E">
        <w:rPr>
          <w:b/>
        </w:rPr>
        <w:t>в Удмуртской Республике</w:t>
      </w:r>
    </w:p>
    <w:p w14:paraId="1695BC28" w14:textId="7C5F9AE9" w:rsidR="00587897" w:rsidRDefault="0004384A" w:rsidP="002B5080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</w:pPr>
      <w:r w:rsidRPr="00937C4E">
        <w:t xml:space="preserve">Органы местного самоуправления в сфере </w:t>
      </w:r>
      <w:r w:rsidR="00587897" w:rsidRPr="00937C4E">
        <w:t xml:space="preserve">реализации </w:t>
      </w:r>
      <w:r w:rsidR="00C028D5" w:rsidRPr="00937C4E">
        <w:t>молодежной</w:t>
      </w:r>
      <w:r w:rsidR="00587897" w:rsidRPr="00937C4E">
        <w:t xml:space="preserve"> политики</w:t>
      </w:r>
      <w:r w:rsidR="009902A2" w:rsidRPr="009902A2">
        <w:t xml:space="preserve"> в Удмуртской Республике</w:t>
      </w:r>
      <w:r w:rsidR="00587897" w:rsidRPr="00937C4E">
        <w:t xml:space="preserve"> в</w:t>
      </w:r>
      <w:r w:rsidR="00587897" w:rsidRPr="0004384A">
        <w:rPr>
          <w:color w:val="FF0000"/>
        </w:rPr>
        <w:t xml:space="preserve"> </w:t>
      </w:r>
      <w:r w:rsidR="00587897" w:rsidRPr="00587897">
        <w:t>соответствии с законодательством</w:t>
      </w:r>
      <w:r w:rsidR="00CA5C0D">
        <w:t xml:space="preserve"> </w:t>
      </w:r>
      <w:r w:rsidR="00CA5C0D" w:rsidRPr="00CA5C0D">
        <w:t>Российской Федерации</w:t>
      </w:r>
      <w:r w:rsidR="00587897" w:rsidRPr="00587897">
        <w:t>, законодательством Удмуртской Республики вправе:</w:t>
      </w:r>
    </w:p>
    <w:p w14:paraId="1AFCE968" w14:textId="5D291347" w:rsidR="00EF6692" w:rsidRPr="00587897" w:rsidRDefault="00EF6692" w:rsidP="00EF6692">
      <w:pPr>
        <w:pStyle w:val="a4"/>
        <w:spacing w:after="0" w:line="240" w:lineRule="auto"/>
        <w:ind w:left="0" w:firstLine="709"/>
        <w:jc w:val="both"/>
      </w:pPr>
      <w:r>
        <w:t xml:space="preserve">1) </w:t>
      </w:r>
      <w:r w:rsidRPr="00EF6692">
        <w:t xml:space="preserve">принимать муниципальные нормативные правовые акты (в том числе муниципальные программы) по </w:t>
      </w:r>
      <w:r>
        <w:t xml:space="preserve">вопросам реализации </w:t>
      </w:r>
      <w:bookmarkStart w:id="11" w:name="_Hlk74216286"/>
      <w:r>
        <w:t>молодежной политики</w:t>
      </w:r>
      <w:r w:rsidRPr="00EF6692">
        <w:t xml:space="preserve"> на территории соответствующего муниципального образования</w:t>
      </w:r>
      <w:bookmarkEnd w:id="11"/>
      <w:r>
        <w:t>;</w:t>
      </w:r>
    </w:p>
    <w:p w14:paraId="0960001C" w14:textId="76E35961" w:rsidR="00587897" w:rsidRPr="00587897" w:rsidRDefault="0010058F" w:rsidP="0048080D">
      <w:pPr>
        <w:spacing w:after="0" w:line="240" w:lineRule="auto"/>
        <w:ind w:firstLine="709"/>
        <w:jc w:val="both"/>
      </w:pPr>
      <w:r>
        <w:t>2</w:t>
      </w:r>
      <w:r w:rsidR="00587897" w:rsidRPr="00587897">
        <w:t>) оказывать поддержку талантливой (одаренной) молодежи посредством:</w:t>
      </w:r>
    </w:p>
    <w:p w14:paraId="42F0E0C7" w14:textId="77777777" w:rsidR="00587897" w:rsidRPr="00587897" w:rsidRDefault="00587897" w:rsidP="0048080D">
      <w:pPr>
        <w:spacing w:after="0" w:line="240" w:lineRule="auto"/>
        <w:ind w:firstLine="709"/>
        <w:jc w:val="both"/>
      </w:pPr>
      <w:r w:rsidRPr="00587897">
        <w:t>а) реализации мероприятий по поддержке способной и талантливой молодежи;</w:t>
      </w:r>
    </w:p>
    <w:p w14:paraId="2DEC0B62" w14:textId="7FE73132" w:rsidR="00587897" w:rsidRPr="00587897" w:rsidRDefault="00587897" w:rsidP="0048080D">
      <w:pPr>
        <w:spacing w:after="0" w:line="240" w:lineRule="auto"/>
        <w:ind w:firstLine="709"/>
        <w:jc w:val="both"/>
      </w:pPr>
      <w:r w:rsidRPr="00587897">
        <w:t>б) поддержки молодежных общественных объединений системы дополнительного образования и научно-технического творчества молодежи;</w:t>
      </w:r>
    </w:p>
    <w:p w14:paraId="537D8751" w14:textId="77777777" w:rsidR="00587897" w:rsidRPr="00587897" w:rsidRDefault="00587897" w:rsidP="0048080D">
      <w:pPr>
        <w:spacing w:after="0" w:line="240" w:lineRule="auto"/>
        <w:ind w:firstLine="709"/>
        <w:jc w:val="both"/>
      </w:pPr>
      <w:r w:rsidRPr="00587897">
        <w:t>в) развития системы мер поощрения талантливой (одаренной) молодежи (учреждение премий, стипендий, грантов);</w:t>
      </w:r>
    </w:p>
    <w:p w14:paraId="11BD0AAA" w14:textId="77777777" w:rsidR="00587897" w:rsidRPr="00587897" w:rsidRDefault="00587897" w:rsidP="0048080D">
      <w:pPr>
        <w:spacing w:after="0" w:line="240" w:lineRule="auto"/>
        <w:ind w:firstLine="709"/>
        <w:jc w:val="both"/>
      </w:pPr>
      <w:r w:rsidRPr="00587897">
        <w:t>г) стимулирования деятельности юридических и физических лиц, оказывающих поддержку талантливой (одаренной) молодежи;</w:t>
      </w:r>
    </w:p>
    <w:p w14:paraId="1C4EE63D" w14:textId="77777777" w:rsidR="00587897" w:rsidRPr="00587897" w:rsidRDefault="00587897" w:rsidP="0048080D">
      <w:pPr>
        <w:spacing w:after="0" w:line="240" w:lineRule="auto"/>
        <w:ind w:firstLine="709"/>
        <w:jc w:val="both"/>
      </w:pPr>
      <w:r w:rsidRPr="00587897">
        <w:t>д) поддержки объединений молодых граждан, обучающихся в образовательных организациях, находящихся на территории Удмуртской Республики;</w:t>
      </w:r>
    </w:p>
    <w:p w14:paraId="19E37AC5" w14:textId="77777777" w:rsidR="00587897" w:rsidRPr="00587897" w:rsidRDefault="00587897" w:rsidP="0048080D">
      <w:pPr>
        <w:spacing w:after="0" w:line="240" w:lineRule="auto"/>
        <w:ind w:firstLine="709"/>
        <w:jc w:val="both"/>
      </w:pPr>
      <w:r w:rsidRPr="00587897">
        <w:t>е) разработки и реализации мер социально-экономической, организационной, информационной и правовой поддержки предпринимательской деятельности молодежи;</w:t>
      </w:r>
    </w:p>
    <w:p w14:paraId="46E98B6B" w14:textId="2117F8E8" w:rsidR="00587897" w:rsidRPr="00587897" w:rsidRDefault="0010058F" w:rsidP="0048080D">
      <w:pPr>
        <w:spacing w:after="0" w:line="240" w:lineRule="auto"/>
        <w:ind w:firstLine="709"/>
        <w:jc w:val="both"/>
      </w:pPr>
      <w:r>
        <w:lastRenderedPageBreak/>
        <w:t>3</w:t>
      </w:r>
      <w:r w:rsidR="00587897" w:rsidRPr="00587897">
        <w:t>) осуществлять организацию работы с молодежью по месту жительства посредством:</w:t>
      </w:r>
    </w:p>
    <w:p w14:paraId="08965606" w14:textId="77777777" w:rsidR="00587897" w:rsidRPr="00587897" w:rsidRDefault="00587897" w:rsidP="0048080D">
      <w:pPr>
        <w:spacing w:after="0" w:line="240" w:lineRule="auto"/>
        <w:ind w:firstLine="709"/>
        <w:jc w:val="both"/>
      </w:pPr>
      <w:r w:rsidRPr="00587897">
        <w:t>а) создания условий для поддержки и развития сети подростковых, молодежных клубов (центров) по месту жительства;</w:t>
      </w:r>
    </w:p>
    <w:p w14:paraId="0A6EE8F8" w14:textId="77777777" w:rsidR="00587897" w:rsidRPr="00587897" w:rsidRDefault="00587897" w:rsidP="0048080D">
      <w:pPr>
        <w:spacing w:after="0" w:line="240" w:lineRule="auto"/>
        <w:ind w:firstLine="709"/>
        <w:jc w:val="both"/>
      </w:pPr>
      <w:r w:rsidRPr="00587897">
        <w:t>б) содействия в обустройстве игровых и спортивных площадок по месту жительства;</w:t>
      </w:r>
    </w:p>
    <w:p w14:paraId="5BEC1BD4" w14:textId="77777777" w:rsidR="00587897" w:rsidRPr="00587897" w:rsidRDefault="00587897" w:rsidP="0048080D">
      <w:pPr>
        <w:spacing w:after="0" w:line="240" w:lineRule="auto"/>
        <w:ind w:firstLine="709"/>
        <w:jc w:val="both"/>
      </w:pPr>
      <w:r w:rsidRPr="00587897">
        <w:t>в) проведения смотров-конкурсов подростковых и молодежных клубов (центров) по месту жительства;</w:t>
      </w:r>
    </w:p>
    <w:p w14:paraId="0BF47487" w14:textId="3E2F6950" w:rsidR="00587897" w:rsidRPr="00587897" w:rsidRDefault="0010058F" w:rsidP="0048080D">
      <w:pPr>
        <w:spacing w:after="0" w:line="240" w:lineRule="auto"/>
        <w:ind w:firstLine="709"/>
        <w:jc w:val="both"/>
      </w:pPr>
      <w:r>
        <w:t>4</w:t>
      </w:r>
      <w:r w:rsidR="00587897" w:rsidRPr="00587897">
        <w:t>) оказывать поддержку молодежным общественным объединениям посредством:</w:t>
      </w:r>
    </w:p>
    <w:p w14:paraId="3C2710B9" w14:textId="77777777" w:rsidR="00587897" w:rsidRPr="00587897" w:rsidRDefault="00587897" w:rsidP="0048080D">
      <w:pPr>
        <w:spacing w:after="0" w:line="240" w:lineRule="auto"/>
        <w:ind w:firstLine="709"/>
        <w:jc w:val="both"/>
      </w:pPr>
      <w:r w:rsidRPr="00587897">
        <w:t>а) организационной, информационной, консультационной помощи;</w:t>
      </w:r>
    </w:p>
    <w:p w14:paraId="41B94D18" w14:textId="24347383" w:rsidR="00587897" w:rsidRPr="00587897" w:rsidRDefault="00587897" w:rsidP="0048080D">
      <w:pPr>
        <w:spacing w:after="0" w:line="240" w:lineRule="auto"/>
        <w:ind w:firstLine="709"/>
        <w:jc w:val="both"/>
      </w:pPr>
      <w:r w:rsidRPr="00587897">
        <w:t>б) обучения активов молодежных общественных объединений и подготовки профессиональных кадров, работающих в сфере молодежной политики;</w:t>
      </w:r>
    </w:p>
    <w:p w14:paraId="7CCF5AEC" w14:textId="0B4029DB" w:rsidR="00587897" w:rsidRPr="00587897" w:rsidRDefault="00587897" w:rsidP="0048080D">
      <w:pPr>
        <w:spacing w:after="0" w:line="240" w:lineRule="auto"/>
        <w:ind w:firstLine="709"/>
        <w:jc w:val="both"/>
      </w:pPr>
      <w:r w:rsidRPr="00587897">
        <w:t>в) организации стажировок активов молодежных общественных объединений в органах местного самоуправления;</w:t>
      </w:r>
    </w:p>
    <w:p w14:paraId="39DFFB55" w14:textId="2CFEC083" w:rsidR="00587897" w:rsidRPr="00587897" w:rsidRDefault="00587897" w:rsidP="0048080D">
      <w:pPr>
        <w:spacing w:after="0" w:line="240" w:lineRule="auto"/>
        <w:ind w:firstLine="709"/>
        <w:jc w:val="both"/>
      </w:pPr>
      <w:r w:rsidRPr="00587897">
        <w:t>г) развития форм молодежного самоуправления;</w:t>
      </w:r>
    </w:p>
    <w:p w14:paraId="60B9BF6C" w14:textId="4ACF2016" w:rsidR="00587897" w:rsidRPr="00587897" w:rsidRDefault="0010058F" w:rsidP="0048080D">
      <w:pPr>
        <w:spacing w:after="0" w:line="240" w:lineRule="auto"/>
        <w:ind w:firstLine="709"/>
        <w:jc w:val="both"/>
      </w:pPr>
      <w:r>
        <w:t>5</w:t>
      </w:r>
      <w:r w:rsidR="00587897" w:rsidRPr="00587897">
        <w:t>) осуществлять деятельность по содействию молодежи в профессиональном становлении посредством:</w:t>
      </w:r>
    </w:p>
    <w:p w14:paraId="50F18061" w14:textId="77777777" w:rsidR="00587897" w:rsidRPr="00587897" w:rsidRDefault="00587897" w:rsidP="0048080D">
      <w:pPr>
        <w:pStyle w:val="a3"/>
      </w:pPr>
      <w:r w:rsidRPr="00587897">
        <w:t>а) организации временных рабочих мест для молодежи;</w:t>
      </w:r>
    </w:p>
    <w:p w14:paraId="5BD6E387" w14:textId="77777777" w:rsidR="00587897" w:rsidRPr="00587897" w:rsidRDefault="00587897" w:rsidP="0048080D">
      <w:pPr>
        <w:spacing w:after="0" w:line="240" w:lineRule="auto"/>
        <w:ind w:firstLine="709"/>
        <w:jc w:val="both"/>
      </w:pPr>
      <w:r w:rsidRPr="00587897">
        <w:t>б) создания условий для трудоустройства молодых граждан, находящихся в трудной жизненной ситуации;</w:t>
      </w:r>
    </w:p>
    <w:p w14:paraId="5DE38729" w14:textId="5BB17A98" w:rsidR="00587897" w:rsidRPr="00587897" w:rsidRDefault="0010058F" w:rsidP="0048080D">
      <w:pPr>
        <w:spacing w:after="0" w:line="240" w:lineRule="auto"/>
        <w:ind w:firstLine="709"/>
        <w:jc w:val="both"/>
      </w:pPr>
      <w:r>
        <w:t>6</w:t>
      </w:r>
      <w:r w:rsidR="00587897" w:rsidRPr="00587897">
        <w:t>) осуществлять деятельность, направленную на поддержку молодой семьи, сохранение традиционных семейных ценностей и укрепление института брака;</w:t>
      </w:r>
    </w:p>
    <w:p w14:paraId="7CC516EB" w14:textId="4EAA1D17" w:rsidR="00587897" w:rsidRPr="00587897" w:rsidRDefault="0010058F" w:rsidP="0048080D">
      <w:pPr>
        <w:spacing w:after="0" w:line="240" w:lineRule="auto"/>
        <w:ind w:firstLine="709"/>
        <w:jc w:val="both"/>
      </w:pPr>
      <w:r>
        <w:t>7</w:t>
      </w:r>
      <w:r w:rsidR="00587897" w:rsidRPr="00587897">
        <w:t>) осуществлять мероприятия по обеспечению организации отдыха, оздоровления молодежи в каникулярное время, включая мероприятия по обеспечению безопасности их жизни и здоровья;</w:t>
      </w:r>
    </w:p>
    <w:p w14:paraId="300D2C35" w14:textId="5C582D45" w:rsidR="00587897" w:rsidRPr="00587897" w:rsidRDefault="0010058F" w:rsidP="0048080D">
      <w:pPr>
        <w:spacing w:after="0" w:line="240" w:lineRule="auto"/>
        <w:ind w:firstLine="709"/>
        <w:jc w:val="both"/>
      </w:pPr>
      <w:r>
        <w:t>8</w:t>
      </w:r>
      <w:r w:rsidR="00587897" w:rsidRPr="00587897">
        <w:t xml:space="preserve">) оказывать информационное сопровождение реализации </w:t>
      </w:r>
      <w:r w:rsidR="00C028D5">
        <w:t>молодежной</w:t>
      </w:r>
      <w:r w:rsidR="00587897" w:rsidRPr="00587897">
        <w:t xml:space="preserve"> политики посредством:</w:t>
      </w:r>
    </w:p>
    <w:p w14:paraId="0465CA65" w14:textId="435C190A" w:rsidR="00587897" w:rsidRPr="00587897" w:rsidRDefault="00587897" w:rsidP="0048080D">
      <w:pPr>
        <w:spacing w:after="0" w:line="240" w:lineRule="auto"/>
        <w:ind w:firstLine="709"/>
        <w:jc w:val="both"/>
      </w:pPr>
      <w:r w:rsidRPr="00587897">
        <w:t>а) сбора и анализа информации по всем направлениям</w:t>
      </w:r>
      <w:r w:rsidR="00017B9A">
        <w:t xml:space="preserve"> в сфере</w:t>
      </w:r>
      <w:r w:rsidRPr="00587897">
        <w:t xml:space="preserve"> </w:t>
      </w:r>
      <w:r w:rsidR="00C028D5">
        <w:t>молодежной</w:t>
      </w:r>
      <w:r w:rsidRPr="00587897">
        <w:t xml:space="preserve"> политики;</w:t>
      </w:r>
    </w:p>
    <w:p w14:paraId="50122FB3" w14:textId="3792720D" w:rsidR="00587897" w:rsidRPr="00587897" w:rsidRDefault="00587897" w:rsidP="0048080D">
      <w:pPr>
        <w:spacing w:after="0" w:line="240" w:lineRule="auto"/>
        <w:ind w:firstLine="709"/>
        <w:jc w:val="both"/>
      </w:pPr>
      <w:r w:rsidRPr="00587897">
        <w:t>б) представления информации молодежи, молодежным общественным объединениям, специалистам, работающим с молодежью;</w:t>
      </w:r>
    </w:p>
    <w:p w14:paraId="64BCC9E8" w14:textId="77777777" w:rsidR="00587897" w:rsidRPr="00587897" w:rsidRDefault="00587897" w:rsidP="0048080D">
      <w:pPr>
        <w:spacing w:after="0" w:line="240" w:lineRule="auto"/>
        <w:ind w:firstLine="709"/>
        <w:jc w:val="both"/>
      </w:pPr>
      <w:r w:rsidRPr="00587897">
        <w:t>в) издания информационных, методических и исследовательских материалов для молодежи;</w:t>
      </w:r>
    </w:p>
    <w:p w14:paraId="399AA7FE" w14:textId="67DA3FC9" w:rsidR="00587897" w:rsidRPr="00587897" w:rsidRDefault="00587897" w:rsidP="0048080D">
      <w:pPr>
        <w:spacing w:after="0" w:line="240" w:lineRule="auto"/>
        <w:ind w:firstLine="709"/>
        <w:jc w:val="both"/>
      </w:pPr>
      <w:r w:rsidRPr="00587897">
        <w:t>г) проведения мониторинга</w:t>
      </w:r>
      <w:r w:rsidR="00420209">
        <w:t xml:space="preserve"> реализации </w:t>
      </w:r>
      <w:r w:rsidR="00420209" w:rsidRPr="00420209">
        <w:t>молодежной политики на территории соответствующего муниципального образования</w:t>
      </w:r>
      <w:r w:rsidRPr="00587897">
        <w:t>;</w:t>
      </w:r>
    </w:p>
    <w:p w14:paraId="7D2B8586" w14:textId="77777777" w:rsidR="00587897" w:rsidRPr="00587897" w:rsidRDefault="00587897" w:rsidP="0048080D">
      <w:pPr>
        <w:spacing w:after="0" w:line="240" w:lineRule="auto"/>
        <w:ind w:firstLine="709"/>
        <w:jc w:val="both"/>
      </w:pPr>
      <w:r w:rsidRPr="00587897">
        <w:t>д) поддержки и развития системы информационных каналов (телефоны доверия, сайты в информационно-телекоммуникационной сети «Интернет», освещающие вопросы работы с молодежью в муниципальных образованиях);</w:t>
      </w:r>
    </w:p>
    <w:p w14:paraId="09AE661C" w14:textId="13C57D36" w:rsidR="00587897" w:rsidRPr="00587897" w:rsidRDefault="0010058F" w:rsidP="0048080D">
      <w:pPr>
        <w:spacing w:after="0" w:line="240" w:lineRule="auto"/>
        <w:ind w:firstLine="709"/>
        <w:jc w:val="both"/>
      </w:pPr>
      <w:r>
        <w:t>9</w:t>
      </w:r>
      <w:r w:rsidR="00587897" w:rsidRPr="00587897">
        <w:t xml:space="preserve">) иными способами участвовать в реализации </w:t>
      </w:r>
      <w:r w:rsidR="00C028D5">
        <w:t>молодежной</w:t>
      </w:r>
      <w:r w:rsidR="00587897" w:rsidRPr="00587897">
        <w:t xml:space="preserve"> политики.</w:t>
      </w:r>
    </w:p>
    <w:p w14:paraId="0290008A" w14:textId="77777777" w:rsidR="00587897" w:rsidRPr="00587897" w:rsidRDefault="00587897" w:rsidP="0048080D">
      <w:pPr>
        <w:spacing w:after="0" w:line="240" w:lineRule="auto"/>
        <w:ind w:firstLine="709"/>
        <w:jc w:val="both"/>
      </w:pPr>
      <w:r w:rsidRPr="00587897">
        <w:t xml:space="preserve">2. Органы местного самоуправления в порядке, установленном федеральными законами, законами Удмуртской Республики, могут наделяться </w:t>
      </w:r>
      <w:r w:rsidRPr="00587897">
        <w:lastRenderedPageBreak/>
        <w:t xml:space="preserve">отдельными государственными полномочиями Удмуртской Республики в сфере </w:t>
      </w:r>
      <w:r w:rsidR="00C028D5">
        <w:t>молодежной</w:t>
      </w:r>
      <w:r w:rsidRPr="00587897">
        <w:t xml:space="preserve"> политики.</w:t>
      </w:r>
    </w:p>
    <w:p w14:paraId="697162BB" w14:textId="0F02602A" w:rsidR="00120B07" w:rsidRDefault="00120B07" w:rsidP="00BE2703">
      <w:pPr>
        <w:pStyle w:val="a3"/>
        <w:rPr>
          <w:strike/>
        </w:rPr>
      </w:pPr>
    </w:p>
    <w:p w14:paraId="3DE58D68" w14:textId="328CB525" w:rsidR="00A524B5" w:rsidRDefault="00A524B5" w:rsidP="00380BE0">
      <w:pPr>
        <w:ind w:firstLine="709"/>
        <w:jc w:val="both"/>
        <w:rPr>
          <w:b/>
        </w:rPr>
      </w:pPr>
      <w:r>
        <w:t xml:space="preserve">Глава 3. </w:t>
      </w:r>
      <w:r w:rsidRPr="00A524B5">
        <w:rPr>
          <w:b/>
        </w:rPr>
        <w:t>Участие молодежи в реализации молодежной политики</w:t>
      </w:r>
      <w:r w:rsidR="002D2861">
        <w:rPr>
          <w:b/>
        </w:rPr>
        <w:t xml:space="preserve"> в Удмуртской Республике</w:t>
      </w:r>
    </w:p>
    <w:p w14:paraId="2A6EA7B9" w14:textId="77777777" w:rsidR="00875E8A" w:rsidRPr="00875E8A" w:rsidRDefault="00875E8A" w:rsidP="00875E8A">
      <w:pPr>
        <w:ind w:firstLine="709"/>
        <w:jc w:val="both"/>
        <w:rPr>
          <w:b/>
          <w:bCs/>
        </w:rPr>
      </w:pPr>
      <w:r w:rsidRPr="00587897">
        <w:t xml:space="preserve">Статья </w:t>
      </w:r>
      <w:r>
        <w:t>10</w:t>
      </w:r>
      <w:r w:rsidRPr="00587897">
        <w:t xml:space="preserve">. </w:t>
      </w:r>
      <w:r w:rsidRPr="00875E8A">
        <w:rPr>
          <w:b/>
        </w:rPr>
        <w:t>Участие молодежи в с</w:t>
      </w:r>
      <w:r w:rsidRPr="00875E8A">
        <w:rPr>
          <w:b/>
          <w:bCs/>
        </w:rPr>
        <w:t>овещательных и консультативных органах</w:t>
      </w:r>
      <w:r>
        <w:rPr>
          <w:b/>
          <w:bCs/>
        </w:rPr>
        <w:t xml:space="preserve">, созданных при органах государственной власти Удмуртской Республики </w:t>
      </w:r>
    </w:p>
    <w:p w14:paraId="72252EFC" w14:textId="4BC812FC" w:rsidR="00875E8A" w:rsidRPr="00EB0DEB" w:rsidRDefault="00875E8A" w:rsidP="00875E8A">
      <w:pPr>
        <w:pStyle w:val="a5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1. </w:t>
      </w:r>
      <w:r w:rsidRPr="00EB0DEB">
        <w:rPr>
          <w:rFonts w:eastAsiaTheme="minorHAnsi" w:cstheme="minorBidi"/>
          <w:szCs w:val="22"/>
          <w:lang w:eastAsia="en-US"/>
        </w:rPr>
        <w:t>В целях обеспечения участия молодежи в реализации молодежной политики</w:t>
      </w:r>
      <w:r w:rsidR="009902A2" w:rsidRPr="009902A2">
        <w:rPr>
          <w:rFonts w:eastAsiaTheme="minorHAnsi" w:cstheme="minorBidi"/>
          <w:szCs w:val="22"/>
          <w:lang w:eastAsia="en-US"/>
        </w:rPr>
        <w:t xml:space="preserve"> в Удмуртской Республике</w:t>
      </w:r>
      <w:r w:rsidRPr="00EB0DEB"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>о</w:t>
      </w:r>
      <w:r w:rsidRPr="00EB0DEB">
        <w:rPr>
          <w:rFonts w:eastAsiaTheme="minorHAnsi" w:cstheme="minorBidi"/>
          <w:szCs w:val="22"/>
          <w:lang w:eastAsia="en-US"/>
        </w:rPr>
        <w:t xml:space="preserve">рганы государственной власти Удмуртской Республики могут создавать совещательные и консультативные органы </w:t>
      </w:r>
      <w:r w:rsidR="00E5444A">
        <w:rPr>
          <w:rFonts w:eastAsiaTheme="minorHAnsi" w:cstheme="minorBidi"/>
          <w:szCs w:val="22"/>
          <w:lang w:eastAsia="en-US"/>
        </w:rPr>
        <w:t xml:space="preserve">при органах государственной власти </w:t>
      </w:r>
      <w:r w:rsidR="00E5444A" w:rsidRPr="00E5444A">
        <w:rPr>
          <w:rFonts w:eastAsiaTheme="minorHAnsi" w:cstheme="minorBidi"/>
          <w:szCs w:val="22"/>
          <w:lang w:eastAsia="en-US"/>
        </w:rPr>
        <w:t>Удмуртской Республики</w:t>
      </w:r>
      <w:r w:rsidRPr="00EB0DEB">
        <w:rPr>
          <w:rFonts w:eastAsiaTheme="minorHAnsi" w:cstheme="minorBidi"/>
          <w:szCs w:val="22"/>
          <w:lang w:eastAsia="en-US"/>
        </w:rPr>
        <w:t>, в том числе Молодежный парламент при Государственном Совете Удмуртской Республики, Молодежное правительство</w:t>
      </w:r>
      <w:r w:rsidR="00E5444A">
        <w:rPr>
          <w:rFonts w:eastAsiaTheme="minorHAnsi" w:cstheme="minorBidi"/>
          <w:szCs w:val="22"/>
          <w:lang w:eastAsia="en-US"/>
        </w:rPr>
        <w:t xml:space="preserve"> </w:t>
      </w:r>
      <w:bookmarkStart w:id="12" w:name="_Hlk74216989"/>
      <w:r w:rsidRPr="00EB0DEB">
        <w:rPr>
          <w:rFonts w:eastAsiaTheme="minorHAnsi" w:cstheme="minorBidi"/>
          <w:szCs w:val="22"/>
          <w:lang w:eastAsia="en-US"/>
        </w:rPr>
        <w:t>Удмуртской Республики</w:t>
      </w:r>
      <w:bookmarkEnd w:id="12"/>
      <w:r w:rsidRPr="00EB0DEB">
        <w:rPr>
          <w:rFonts w:eastAsiaTheme="minorHAnsi" w:cstheme="minorBidi"/>
          <w:szCs w:val="22"/>
          <w:lang w:eastAsia="en-US"/>
        </w:rPr>
        <w:t>.</w:t>
      </w:r>
    </w:p>
    <w:p w14:paraId="17885E07" w14:textId="51566CDC" w:rsidR="00875E8A" w:rsidRDefault="00875E8A" w:rsidP="00761A1D">
      <w:pPr>
        <w:spacing w:after="0" w:line="240" w:lineRule="auto"/>
        <w:ind w:firstLine="709"/>
        <w:jc w:val="both"/>
      </w:pPr>
      <w:r>
        <w:t xml:space="preserve">2. </w:t>
      </w:r>
      <w:r w:rsidRPr="00EB0DEB">
        <w:t>Полномочия, порядок формирования</w:t>
      </w:r>
      <w:r>
        <w:t xml:space="preserve"> и д</w:t>
      </w:r>
      <w:r w:rsidRPr="00EB0DEB">
        <w:t xml:space="preserve">еятельности молодежных совещательных </w:t>
      </w:r>
      <w:r>
        <w:t>и консультативных</w:t>
      </w:r>
      <w:r w:rsidRPr="00EB0DEB">
        <w:t xml:space="preserve"> органов устанавливаются соответствующими органами государственной власти </w:t>
      </w:r>
      <w:r>
        <w:t>Удмуртской Республики</w:t>
      </w:r>
      <w:r w:rsidRPr="00EB0DEB">
        <w:t>, при которых они создаются.</w:t>
      </w:r>
    </w:p>
    <w:p w14:paraId="7B9B1C12" w14:textId="77777777" w:rsidR="00761A1D" w:rsidRPr="00380BE0" w:rsidRDefault="00761A1D" w:rsidP="00761A1D">
      <w:pPr>
        <w:spacing w:after="0" w:line="240" w:lineRule="auto"/>
        <w:ind w:firstLine="709"/>
        <w:jc w:val="both"/>
      </w:pPr>
    </w:p>
    <w:p w14:paraId="10C26BEE" w14:textId="00234D95" w:rsidR="003E415C" w:rsidRDefault="003E415C" w:rsidP="003E415C">
      <w:pPr>
        <w:pStyle w:val="a5"/>
        <w:rPr>
          <w:rFonts w:eastAsiaTheme="minorHAnsi" w:cstheme="minorBidi"/>
          <w:szCs w:val="22"/>
          <w:lang w:eastAsia="en-US"/>
        </w:rPr>
      </w:pPr>
      <w:r w:rsidRPr="003E415C">
        <w:rPr>
          <w:rFonts w:eastAsiaTheme="minorHAnsi" w:cstheme="minorBidi"/>
          <w:szCs w:val="22"/>
          <w:lang w:eastAsia="en-US"/>
        </w:rPr>
        <w:t xml:space="preserve">Статья 11. </w:t>
      </w:r>
      <w:proofErr w:type="gramStart"/>
      <w:r w:rsidRPr="003E415C">
        <w:rPr>
          <w:rFonts w:eastAsiaTheme="minorHAnsi" w:cstheme="minorBidi"/>
          <w:b/>
          <w:bCs/>
          <w:szCs w:val="22"/>
          <w:lang w:eastAsia="en-US"/>
        </w:rPr>
        <w:t>Участие  молодежи</w:t>
      </w:r>
      <w:proofErr w:type="gramEnd"/>
      <w:r w:rsidRPr="003E415C">
        <w:rPr>
          <w:rFonts w:eastAsiaTheme="minorHAnsi" w:cstheme="minorBidi"/>
          <w:b/>
          <w:bCs/>
          <w:szCs w:val="22"/>
          <w:lang w:eastAsia="en-US"/>
        </w:rPr>
        <w:t xml:space="preserve"> в форумах</w:t>
      </w:r>
      <w:r w:rsidRPr="003E415C">
        <w:rPr>
          <w:rFonts w:eastAsiaTheme="minorHAnsi" w:cstheme="minorBidi"/>
          <w:szCs w:val="22"/>
          <w:lang w:eastAsia="en-US"/>
        </w:rPr>
        <w:t xml:space="preserve"> </w:t>
      </w:r>
    </w:p>
    <w:p w14:paraId="656404F3" w14:textId="77777777" w:rsidR="003E415C" w:rsidRPr="003E415C" w:rsidRDefault="003E415C" w:rsidP="003E415C">
      <w:pPr>
        <w:pStyle w:val="a5"/>
        <w:rPr>
          <w:rFonts w:eastAsiaTheme="minorHAnsi" w:cstheme="minorBidi"/>
          <w:szCs w:val="22"/>
          <w:lang w:eastAsia="en-US"/>
        </w:rPr>
      </w:pPr>
    </w:p>
    <w:p w14:paraId="0DB34170" w14:textId="77777777" w:rsidR="003E415C" w:rsidRPr="003E415C" w:rsidRDefault="003E415C" w:rsidP="003E415C">
      <w:pPr>
        <w:pStyle w:val="a5"/>
        <w:rPr>
          <w:rFonts w:eastAsiaTheme="minorHAnsi" w:cstheme="minorBidi"/>
          <w:szCs w:val="22"/>
          <w:lang w:eastAsia="en-US"/>
        </w:rPr>
      </w:pPr>
      <w:r w:rsidRPr="003E415C">
        <w:rPr>
          <w:rFonts w:eastAsiaTheme="minorHAnsi" w:cstheme="minorBidi"/>
          <w:szCs w:val="22"/>
          <w:lang w:eastAsia="en-US"/>
        </w:rPr>
        <w:t>1. В целях обеспечения участия молодежи и иных субъектов молодежной политики в реализации молодежной политики в Удмуртской Республике организуются и проводятся форумы молодежи Удмуртской Республики, иные форумы, а также другие мероприятия в области молодежной политики. Молодежь также может принимать участие во всероссийских молодежных и международных молодежных форумах.</w:t>
      </w:r>
    </w:p>
    <w:p w14:paraId="30E20D1A" w14:textId="77777777" w:rsidR="003E415C" w:rsidRPr="003E415C" w:rsidRDefault="003E415C" w:rsidP="003E415C">
      <w:pPr>
        <w:pStyle w:val="a5"/>
        <w:rPr>
          <w:rFonts w:eastAsiaTheme="minorHAnsi" w:cstheme="minorBidi"/>
          <w:szCs w:val="22"/>
          <w:lang w:eastAsia="en-US"/>
        </w:rPr>
      </w:pPr>
      <w:r w:rsidRPr="003E415C">
        <w:rPr>
          <w:rFonts w:eastAsiaTheme="minorHAnsi" w:cstheme="minorBidi"/>
          <w:szCs w:val="22"/>
          <w:lang w:eastAsia="en-US"/>
        </w:rPr>
        <w:t>2. Организация и проведение форумов молодежи Удмуртской Республики осуществляется уполномоченным органом.</w:t>
      </w:r>
    </w:p>
    <w:p w14:paraId="6B1D66C0" w14:textId="77777777" w:rsidR="003E415C" w:rsidRPr="003E415C" w:rsidRDefault="003E415C" w:rsidP="003E415C">
      <w:pPr>
        <w:pStyle w:val="a5"/>
        <w:rPr>
          <w:rFonts w:eastAsiaTheme="minorHAnsi" w:cstheme="minorBidi"/>
          <w:szCs w:val="22"/>
          <w:lang w:eastAsia="en-US"/>
        </w:rPr>
      </w:pPr>
      <w:r w:rsidRPr="003E415C">
        <w:rPr>
          <w:rFonts w:eastAsiaTheme="minorHAnsi" w:cstheme="minorBidi"/>
          <w:szCs w:val="22"/>
          <w:lang w:eastAsia="en-US"/>
        </w:rPr>
        <w:t xml:space="preserve">3. </w:t>
      </w:r>
      <w:proofErr w:type="gramStart"/>
      <w:r w:rsidRPr="003E415C">
        <w:rPr>
          <w:rFonts w:eastAsiaTheme="minorHAnsi" w:cstheme="minorBidi"/>
          <w:szCs w:val="22"/>
          <w:lang w:eastAsia="en-US"/>
        </w:rPr>
        <w:t>На  форумах</w:t>
      </w:r>
      <w:proofErr w:type="gramEnd"/>
      <w:r w:rsidRPr="003E415C">
        <w:rPr>
          <w:rFonts w:eastAsiaTheme="minorHAnsi" w:cstheme="minorBidi"/>
          <w:szCs w:val="22"/>
          <w:lang w:eastAsia="en-US"/>
        </w:rPr>
        <w:t xml:space="preserve"> молодежи Удмуртской Республики могут вырабатывать рекомендации в адрес органов государственной власти Удмуртской Республики по вопросам реализации молодежной политики в Удмуртской Республике, социально-экономического развития Удмуртской Республики.</w:t>
      </w:r>
    </w:p>
    <w:p w14:paraId="4371CFE4" w14:textId="10E018C7" w:rsidR="00532AA7" w:rsidRPr="00532AA7" w:rsidRDefault="003E415C" w:rsidP="003E415C">
      <w:pPr>
        <w:pStyle w:val="a5"/>
        <w:rPr>
          <w:rFonts w:eastAsiaTheme="minorHAnsi" w:cstheme="minorBidi"/>
          <w:szCs w:val="22"/>
          <w:lang w:eastAsia="en-US"/>
        </w:rPr>
      </w:pPr>
      <w:r w:rsidRPr="003E415C">
        <w:rPr>
          <w:rFonts w:eastAsiaTheme="minorHAnsi" w:cstheme="minorBidi"/>
          <w:szCs w:val="22"/>
          <w:lang w:eastAsia="en-US"/>
        </w:rPr>
        <w:t>4. Форумы молодежи Удмуртской Республики могут служить площадкой для подготовки молодежных проектов и молодежных инициатив</w:t>
      </w:r>
      <w:r w:rsidR="00532AA7" w:rsidRPr="00532AA7">
        <w:rPr>
          <w:rFonts w:eastAsiaTheme="minorHAnsi" w:cstheme="minorBidi"/>
          <w:szCs w:val="22"/>
          <w:lang w:eastAsia="en-US"/>
        </w:rPr>
        <w:t>.</w:t>
      </w:r>
    </w:p>
    <w:p w14:paraId="00413580" w14:textId="491EC47B" w:rsidR="0064294C" w:rsidRDefault="0064294C" w:rsidP="005622EE">
      <w:pPr>
        <w:pStyle w:val="a3"/>
      </w:pPr>
    </w:p>
    <w:p w14:paraId="60AE108B" w14:textId="77777777" w:rsidR="0064294C" w:rsidRPr="00572C56" w:rsidRDefault="00521D7E" w:rsidP="005622EE">
      <w:pPr>
        <w:pStyle w:val="a3"/>
        <w:rPr>
          <w:b/>
        </w:rPr>
      </w:pPr>
      <w:r w:rsidRPr="00521D7E">
        <w:t>Статья 1</w:t>
      </w:r>
      <w:r>
        <w:t>2</w:t>
      </w:r>
      <w:r w:rsidRPr="00521D7E">
        <w:t>.</w:t>
      </w:r>
      <w:r w:rsidR="0064294C">
        <w:t xml:space="preserve"> </w:t>
      </w:r>
      <w:r w:rsidR="0064294C" w:rsidRPr="00572C56">
        <w:rPr>
          <w:b/>
        </w:rPr>
        <w:t>Молодежное самоуправление</w:t>
      </w:r>
    </w:p>
    <w:p w14:paraId="10BD8250" w14:textId="77777777" w:rsidR="00572C56" w:rsidRPr="00572C56" w:rsidRDefault="00572C56" w:rsidP="005622EE">
      <w:pPr>
        <w:pStyle w:val="a3"/>
      </w:pPr>
    </w:p>
    <w:p w14:paraId="513CE272" w14:textId="0E67A5F4" w:rsidR="001632AA" w:rsidRPr="00572C56" w:rsidRDefault="001632AA" w:rsidP="00E21FCA">
      <w:pPr>
        <w:pStyle w:val="a3"/>
      </w:pPr>
      <w:r w:rsidRPr="00937C4E">
        <w:t xml:space="preserve">1. </w:t>
      </w:r>
      <w:r w:rsidR="003B67E4" w:rsidRPr="00937C4E">
        <w:t xml:space="preserve">В  соответствии с  </w:t>
      </w:r>
      <w:r w:rsidR="00E21FCA" w:rsidRPr="00937C4E">
        <w:t>Федеральным законом «О молодежной политике в Российской Федерации» о</w:t>
      </w:r>
      <w:r w:rsidRPr="00937C4E">
        <w:t xml:space="preserve">рганы молодежного самоуправления создаются при органах государственной власти Удмуртской Республики, органах местного самоуправления и организациях </w:t>
      </w:r>
      <w:r w:rsidR="00E21FCA" w:rsidRPr="00937C4E">
        <w:t xml:space="preserve">в порядке, предусмотренном </w:t>
      </w:r>
      <w:r w:rsidR="00E21FCA" w:rsidRPr="00937C4E">
        <w:lastRenderedPageBreak/>
        <w:t xml:space="preserve">законодательством Российской Федерации и их учредительными документам, </w:t>
      </w:r>
      <w:r w:rsidR="00E21FCA" w:rsidRPr="00E21FCA">
        <w:t xml:space="preserve">и </w:t>
      </w:r>
      <w:r w:rsidR="00521D7E" w:rsidRPr="00572C56">
        <w:t>для решения</w:t>
      </w:r>
      <w:r w:rsidRPr="00572C56">
        <w:t xml:space="preserve"> вопросов организации деятельности и досуга молодежи.</w:t>
      </w:r>
    </w:p>
    <w:p w14:paraId="27C80FC6" w14:textId="77777777" w:rsidR="0064294C" w:rsidRPr="00572C56" w:rsidRDefault="001632AA" w:rsidP="0064294C">
      <w:pPr>
        <w:pStyle w:val="a3"/>
      </w:pPr>
      <w:r w:rsidRPr="00572C56">
        <w:t xml:space="preserve">2. </w:t>
      </w:r>
      <w:r w:rsidR="0064294C" w:rsidRPr="00572C56">
        <w:t>Основными направлениями деятельности органов молодежного самоуправления являются:</w:t>
      </w:r>
    </w:p>
    <w:p w14:paraId="4111E909" w14:textId="77777777" w:rsidR="0064294C" w:rsidRPr="00572C56" w:rsidRDefault="001632AA" w:rsidP="001632AA">
      <w:pPr>
        <w:pStyle w:val="a3"/>
      </w:pPr>
      <w:r w:rsidRPr="00572C56">
        <w:t xml:space="preserve">1) </w:t>
      </w:r>
      <w:r w:rsidR="0064294C" w:rsidRPr="00572C56">
        <w:t>организация мероприятий, направленных на гражданско-патриотическое, нравственное воспитание молодых граждан, мероприятий в области культуры и искусства, спорта и физической культуры и других мероприятий;</w:t>
      </w:r>
    </w:p>
    <w:p w14:paraId="6725CA65" w14:textId="77777777" w:rsidR="00521D7E" w:rsidRPr="00572C56" w:rsidRDefault="00521D7E" w:rsidP="001632AA">
      <w:pPr>
        <w:pStyle w:val="a3"/>
      </w:pPr>
      <w:r w:rsidRPr="00572C56">
        <w:t xml:space="preserve">2) организация мероприятий по профилактике правонарушений и </w:t>
      </w:r>
      <w:r w:rsidR="00572C56" w:rsidRPr="00572C56">
        <w:t xml:space="preserve">антиобщественных </w:t>
      </w:r>
      <w:proofErr w:type="gramStart"/>
      <w:r w:rsidR="00572C56" w:rsidRPr="00572C56">
        <w:t xml:space="preserve">действий </w:t>
      </w:r>
      <w:r w:rsidRPr="00572C56">
        <w:t xml:space="preserve"> молодежи</w:t>
      </w:r>
      <w:proofErr w:type="gramEnd"/>
      <w:r w:rsidR="00572C56" w:rsidRPr="00572C56">
        <w:t>, пропаганды правовых знаний;</w:t>
      </w:r>
    </w:p>
    <w:p w14:paraId="2FD27383" w14:textId="77777777" w:rsidR="0064294C" w:rsidRPr="00572C56" w:rsidRDefault="00572C56" w:rsidP="001632AA">
      <w:pPr>
        <w:pStyle w:val="a3"/>
      </w:pPr>
      <w:r w:rsidRPr="00572C56">
        <w:t>3</w:t>
      </w:r>
      <w:r w:rsidR="001632AA" w:rsidRPr="00572C56">
        <w:t xml:space="preserve">) </w:t>
      </w:r>
      <w:r w:rsidR="0064294C" w:rsidRPr="00572C56">
        <w:t>вовлечение молодых граждан в культурно-досуговую, спортивно-оздоровительную и иную социально значимую деятельность;</w:t>
      </w:r>
    </w:p>
    <w:p w14:paraId="37A634DE" w14:textId="2251F2C9" w:rsidR="0064294C" w:rsidRDefault="00572C56" w:rsidP="001632AA">
      <w:pPr>
        <w:pStyle w:val="a3"/>
      </w:pPr>
      <w:r w:rsidRPr="00572C56">
        <w:t>4</w:t>
      </w:r>
      <w:r w:rsidR="001632AA" w:rsidRPr="00572C56">
        <w:t xml:space="preserve">) </w:t>
      </w:r>
      <w:r w:rsidR="00E5444A">
        <w:t xml:space="preserve">осуществление </w:t>
      </w:r>
      <w:r w:rsidR="0064294C" w:rsidRPr="00572C56">
        <w:t>консультативн</w:t>
      </w:r>
      <w:r w:rsidR="00E5444A">
        <w:t>ой</w:t>
      </w:r>
      <w:r w:rsidR="0064294C" w:rsidRPr="00572C56">
        <w:t xml:space="preserve"> деятельност</w:t>
      </w:r>
      <w:r w:rsidR="00E5444A">
        <w:t>и</w:t>
      </w:r>
      <w:r w:rsidR="0064294C" w:rsidRPr="00572C56">
        <w:t>, направленн</w:t>
      </w:r>
      <w:r w:rsidR="00E5444A">
        <w:t>ой</w:t>
      </w:r>
      <w:r w:rsidR="0064294C" w:rsidRPr="00572C56">
        <w:t xml:space="preserve"> на разъяснение прав и законных интересов молодых граждан</w:t>
      </w:r>
      <w:r w:rsidR="000669BE">
        <w:t>;</w:t>
      </w:r>
    </w:p>
    <w:p w14:paraId="3CDBDDD7" w14:textId="53422BAC" w:rsidR="000669BE" w:rsidRPr="00572C56" w:rsidRDefault="000669BE" w:rsidP="001632AA">
      <w:pPr>
        <w:pStyle w:val="a3"/>
      </w:pPr>
      <w:r>
        <w:t>5) иные направления</w:t>
      </w:r>
      <w:r w:rsidR="003B67E4" w:rsidRPr="003B67E4">
        <w:t xml:space="preserve"> </w:t>
      </w:r>
      <w:r w:rsidR="003B67E4" w:rsidRPr="00937C4E">
        <w:t>деятельности органов молодежного самоуправления</w:t>
      </w:r>
      <w:r>
        <w:t>.</w:t>
      </w:r>
    </w:p>
    <w:p w14:paraId="7E46FF0A" w14:textId="77777777" w:rsidR="001632AA" w:rsidRPr="00572C56" w:rsidRDefault="001632AA" w:rsidP="001632AA">
      <w:pPr>
        <w:pStyle w:val="a3"/>
      </w:pPr>
    </w:p>
    <w:p w14:paraId="04B30D09" w14:textId="77777777" w:rsidR="005622EE" w:rsidRPr="005622EE" w:rsidRDefault="005622EE" w:rsidP="005622EE">
      <w:pPr>
        <w:pStyle w:val="a3"/>
        <w:rPr>
          <w:b/>
        </w:rPr>
      </w:pPr>
      <w:r w:rsidRPr="005622EE">
        <w:t xml:space="preserve">Глава 4. </w:t>
      </w:r>
      <w:r w:rsidRPr="005622EE">
        <w:rPr>
          <w:b/>
        </w:rPr>
        <w:t>Реализация основных направлений молодежной политики в Удмуртской Республике</w:t>
      </w:r>
    </w:p>
    <w:p w14:paraId="6407C30C" w14:textId="77777777" w:rsidR="005622EE" w:rsidRDefault="005622EE" w:rsidP="005622EE">
      <w:pPr>
        <w:pStyle w:val="a3"/>
      </w:pPr>
    </w:p>
    <w:p w14:paraId="18D286B8" w14:textId="77777777" w:rsidR="00587897" w:rsidRPr="00380BE0" w:rsidRDefault="00587897" w:rsidP="005622EE">
      <w:pPr>
        <w:pStyle w:val="a3"/>
        <w:rPr>
          <w:b/>
        </w:rPr>
      </w:pPr>
      <w:r w:rsidRPr="00587897">
        <w:t xml:space="preserve">Статья </w:t>
      </w:r>
      <w:r w:rsidR="00572C56">
        <w:t>13</w:t>
      </w:r>
      <w:r w:rsidR="00380BE0">
        <w:t>.</w:t>
      </w:r>
      <w:r w:rsidRPr="00587897">
        <w:t xml:space="preserve"> </w:t>
      </w:r>
      <w:r w:rsidRPr="00380BE0">
        <w:rPr>
          <w:b/>
        </w:rPr>
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</w:t>
      </w:r>
    </w:p>
    <w:p w14:paraId="5F86EEC6" w14:textId="77777777" w:rsidR="00494A28" w:rsidRDefault="00494A28" w:rsidP="00F52D82">
      <w:pPr>
        <w:pStyle w:val="a5"/>
        <w:autoSpaceDE/>
        <w:autoSpaceDN/>
        <w:adjustRightInd/>
        <w:rPr>
          <w:rFonts w:eastAsiaTheme="minorHAnsi" w:cstheme="minorBidi"/>
          <w:szCs w:val="22"/>
          <w:lang w:eastAsia="en-US"/>
        </w:rPr>
      </w:pPr>
    </w:p>
    <w:p w14:paraId="56830908" w14:textId="77777777" w:rsidR="00587897" w:rsidRPr="00380BE0" w:rsidRDefault="00587897" w:rsidP="00626854">
      <w:pPr>
        <w:pStyle w:val="a3"/>
      </w:pPr>
      <w:r w:rsidRPr="00380BE0">
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 включает в себя:</w:t>
      </w:r>
    </w:p>
    <w:p w14:paraId="7BFE4F58" w14:textId="77777777" w:rsidR="00587897" w:rsidRDefault="00587897" w:rsidP="00F52D82">
      <w:pPr>
        <w:pStyle w:val="a3"/>
        <w:numPr>
          <w:ilvl w:val="0"/>
          <w:numId w:val="29"/>
        </w:numPr>
        <w:ind w:left="0" w:firstLine="709"/>
      </w:pPr>
      <w:r w:rsidRPr="00587897">
        <w:t xml:space="preserve">разработку и реализацию </w:t>
      </w:r>
      <w:r w:rsidR="000B5811">
        <w:t>государственных</w:t>
      </w:r>
      <w:r w:rsidR="000B5811" w:rsidRPr="000B5811">
        <w:t xml:space="preserve"> программ Удмуртской Республики, предусматривающи</w:t>
      </w:r>
      <w:r w:rsidR="000B5811">
        <w:t>х</w:t>
      </w:r>
      <w:r w:rsidR="000B5811" w:rsidRPr="000B5811">
        <w:t xml:space="preserve"> мероприятия в сфере патриотического воспитания</w:t>
      </w:r>
      <w:r w:rsidRPr="00587897">
        <w:t>;</w:t>
      </w:r>
    </w:p>
    <w:p w14:paraId="6636E232" w14:textId="77777777" w:rsidR="000B5811" w:rsidRDefault="000B5811" w:rsidP="00F52D82">
      <w:pPr>
        <w:pStyle w:val="a3"/>
        <w:numPr>
          <w:ilvl w:val="0"/>
          <w:numId w:val="29"/>
        </w:numPr>
        <w:ind w:left="0" w:firstLine="709"/>
      </w:pPr>
      <w:r w:rsidRPr="00380BE0">
        <w:t>популяризаци</w:t>
      </w:r>
      <w:r w:rsidR="00013F66" w:rsidRPr="00380BE0">
        <w:t>ю</w:t>
      </w:r>
      <w:r w:rsidRPr="00380BE0">
        <w:t xml:space="preserve"> в молодежной среде идей гражданской ответственности, федерализма, целостности и независимости Российской Федерации;</w:t>
      </w:r>
    </w:p>
    <w:p w14:paraId="6290827C" w14:textId="0890CAD0" w:rsidR="000B5811" w:rsidRDefault="000B5811" w:rsidP="00F52D82">
      <w:pPr>
        <w:pStyle w:val="a3"/>
        <w:numPr>
          <w:ilvl w:val="0"/>
          <w:numId w:val="29"/>
        </w:numPr>
        <w:ind w:left="0" w:firstLine="709"/>
      </w:pPr>
      <w:r>
        <w:t xml:space="preserve">воспитание уважительного отношения к истории России и </w:t>
      </w:r>
      <w:r w:rsidR="00013F66">
        <w:t>Удмуртской Республик</w:t>
      </w:r>
      <w:r w:rsidR="00A47EB0">
        <w:t>е</w:t>
      </w:r>
      <w:r w:rsidR="00013F66">
        <w:t xml:space="preserve">, к </w:t>
      </w:r>
      <w:r w:rsidR="00013F66" w:rsidRPr="00013F66">
        <w:t xml:space="preserve">государственным символам </w:t>
      </w:r>
      <w:r w:rsidR="00013F66">
        <w:t xml:space="preserve">Российской Федерации </w:t>
      </w:r>
      <w:r w:rsidR="00703DDD">
        <w:t xml:space="preserve">и государственным символам </w:t>
      </w:r>
      <w:bookmarkStart w:id="13" w:name="_Hlk74217356"/>
      <w:r w:rsidR="00013F66" w:rsidRPr="00013F66">
        <w:t>Удмуртской Республики</w:t>
      </w:r>
      <w:bookmarkEnd w:id="13"/>
      <w:r>
        <w:t>;</w:t>
      </w:r>
    </w:p>
    <w:p w14:paraId="5CEAC595" w14:textId="3956356B" w:rsidR="001E6F14" w:rsidRPr="001E6F14" w:rsidRDefault="001E6F14" w:rsidP="00F52D82">
      <w:pPr>
        <w:pStyle w:val="a4"/>
        <w:numPr>
          <w:ilvl w:val="0"/>
          <w:numId w:val="29"/>
        </w:numPr>
        <w:spacing w:after="0"/>
        <w:ind w:left="0" w:firstLine="709"/>
        <w:jc w:val="both"/>
      </w:pPr>
      <w:r w:rsidRPr="001E6F14">
        <w:t>организаци</w:t>
      </w:r>
      <w:r w:rsidR="00A47EB0">
        <w:t>ю</w:t>
      </w:r>
      <w:r w:rsidRPr="001E6F14">
        <w:t xml:space="preserve"> конкурсов реферативных и исследовательских работ, связанных с изучением отечественной истории, исторических, национальных и иных традиций народов Российской Федерации</w:t>
      </w:r>
      <w:r w:rsidR="00DE57F4">
        <w:t xml:space="preserve"> </w:t>
      </w:r>
      <w:proofErr w:type="gramStart"/>
      <w:r w:rsidR="00DE57F4">
        <w:t xml:space="preserve">и </w:t>
      </w:r>
      <w:r w:rsidR="00E21FCA">
        <w:t xml:space="preserve"> </w:t>
      </w:r>
      <w:r w:rsidR="00E21FCA" w:rsidRPr="00937C4E">
        <w:t>народов</w:t>
      </w:r>
      <w:proofErr w:type="gramEnd"/>
      <w:r w:rsidR="00E21FCA" w:rsidRPr="00E21FCA">
        <w:rPr>
          <w:color w:val="FF0000"/>
        </w:rPr>
        <w:t xml:space="preserve"> </w:t>
      </w:r>
      <w:r w:rsidR="00DE57F4" w:rsidRPr="00DE57F4">
        <w:t>Удмуртской Республики</w:t>
      </w:r>
      <w:r w:rsidRPr="001E6F14">
        <w:t>;</w:t>
      </w:r>
    </w:p>
    <w:p w14:paraId="35AACC9B" w14:textId="78D66A3A" w:rsidR="00F25CB8" w:rsidRDefault="001E6F14" w:rsidP="00F52D82">
      <w:pPr>
        <w:pStyle w:val="a4"/>
        <w:numPr>
          <w:ilvl w:val="0"/>
          <w:numId w:val="29"/>
        </w:numPr>
        <w:spacing w:after="0"/>
        <w:ind w:left="0" w:firstLine="709"/>
        <w:jc w:val="both"/>
      </w:pPr>
      <w:r w:rsidRPr="001E6F14">
        <w:t>привлечени</w:t>
      </w:r>
      <w:r w:rsidR="00A47EB0">
        <w:t>е</w:t>
      </w:r>
      <w:r w:rsidRPr="001E6F14">
        <w:t xml:space="preserve"> социально ориентированных некоммерческих организаций к реализации проектов, направленных на </w:t>
      </w:r>
      <w:r w:rsidR="008C3A1B">
        <w:t>патриотическое, в том числе военно-патриотическое воспитани</w:t>
      </w:r>
      <w:r w:rsidR="00F52D82">
        <w:t>е</w:t>
      </w:r>
      <w:r w:rsidR="008C3A1B">
        <w:t xml:space="preserve"> граждан Российской Федерации, на </w:t>
      </w:r>
      <w:r w:rsidR="008C3A1B">
        <w:lastRenderedPageBreak/>
        <w:t>поисковую работу,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14:paraId="74782A3A" w14:textId="77777777" w:rsidR="000B5811" w:rsidRPr="00587897" w:rsidRDefault="000B5811" w:rsidP="00F52D82">
      <w:pPr>
        <w:pStyle w:val="a4"/>
        <w:numPr>
          <w:ilvl w:val="0"/>
          <w:numId w:val="29"/>
        </w:numPr>
        <w:spacing w:after="0"/>
        <w:ind w:left="0" w:firstLine="709"/>
        <w:jc w:val="both"/>
      </w:pPr>
      <w:r>
        <w:t>содействие деятельности патриотических клубов, поисковых объединений и историко-краеведческих организаций;</w:t>
      </w:r>
    </w:p>
    <w:p w14:paraId="40F8DDB2" w14:textId="77777777" w:rsidR="00587897" w:rsidRPr="00587897" w:rsidRDefault="00013F66" w:rsidP="00F52D82">
      <w:pPr>
        <w:pStyle w:val="a3"/>
        <w:numPr>
          <w:ilvl w:val="0"/>
          <w:numId w:val="29"/>
        </w:numPr>
        <w:ind w:left="0" w:firstLine="709"/>
      </w:pPr>
      <w:r>
        <w:t>организацию деятельности</w:t>
      </w:r>
      <w:r w:rsidR="00587897" w:rsidRPr="00587897">
        <w:t xml:space="preserve"> по увековечению памяти защитников Отечества, расширению сотрудничества с общественными объединениями ветеранов войны и труда по вопросам организации воспитательной работы среди молодежи;</w:t>
      </w:r>
    </w:p>
    <w:p w14:paraId="265DBB6D" w14:textId="77777777" w:rsidR="00587897" w:rsidRPr="00587897" w:rsidRDefault="00587897" w:rsidP="00F52D82">
      <w:pPr>
        <w:pStyle w:val="a3"/>
        <w:numPr>
          <w:ilvl w:val="0"/>
          <w:numId w:val="29"/>
        </w:numPr>
        <w:ind w:left="0" w:firstLine="709"/>
      </w:pPr>
      <w:r w:rsidRPr="00587897">
        <w:t>содействие развитию системы военно-спортивных соревнований среди молодежи;</w:t>
      </w:r>
    </w:p>
    <w:p w14:paraId="74EBFC31" w14:textId="60223FD6" w:rsidR="00587897" w:rsidRPr="00587897" w:rsidRDefault="00587897" w:rsidP="00F52D82">
      <w:pPr>
        <w:pStyle w:val="a3"/>
        <w:numPr>
          <w:ilvl w:val="0"/>
          <w:numId w:val="29"/>
        </w:numPr>
        <w:ind w:left="0" w:firstLine="709"/>
      </w:pPr>
      <w:r w:rsidRPr="00587897">
        <w:t>организаци</w:t>
      </w:r>
      <w:r w:rsidR="00013F66">
        <w:t>ю</w:t>
      </w:r>
      <w:r w:rsidRPr="00587897">
        <w:t xml:space="preserve"> участия </w:t>
      </w:r>
      <w:r w:rsidR="00D52939">
        <w:t>молодежи</w:t>
      </w:r>
      <w:r w:rsidRPr="00587897">
        <w:t xml:space="preserve"> в межрегиональных, российских и международных мероприятиях патриотической направленности;</w:t>
      </w:r>
    </w:p>
    <w:p w14:paraId="1C36DB77" w14:textId="54B61CCB" w:rsidR="00587897" w:rsidRDefault="00587897" w:rsidP="00F52D82">
      <w:pPr>
        <w:pStyle w:val="a3"/>
        <w:numPr>
          <w:ilvl w:val="0"/>
          <w:numId w:val="29"/>
        </w:numPr>
        <w:ind w:left="0" w:firstLine="709"/>
      </w:pPr>
      <w:r w:rsidRPr="00587897">
        <w:t>создание центров патриотического, в том числе вое</w:t>
      </w:r>
      <w:r w:rsidR="00A47EB0">
        <w:t>нно-патриотического воспитания;</w:t>
      </w:r>
    </w:p>
    <w:p w14:paraId="7F8E1ADA" w14:textId="77777777" w:rsidR="00A47EB0" w:rsidRPr="00587897" w:rsidRDefault="00A47EB0" w:rsidP="00F52D82">
      <w:pPr>
        <w:pStyle w:val="a3"/>
        <w:numPr>
          <w:ilvl w:val="0"/>
          <w:numId w:val="29"/>
        </w:numPr>
        <w:ind w:left="0" w:firstLine="709"/>
      </w:pPr>
      <w:bookmarkStart w:id="14" w:name="_Hlk74224689"/>
      <w:r>
        <w:t>иные мероприятия, направленные на в</w:t>
      </w:r>
      <w:r w:rsidRPr="00A47EB0">
        <w:t>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</w:t>
      </w:r>
      <w:r w:rsidR="00A808C3">
        <w:t>.</w:t>
      </w:r>
    </w:p>
    <w:bookmarkEnd w:id="14"/>
    <w:p w14:paraId="09A906FF" w14:textId="77777777" w:rsidR="00A808C3" w:rsidRDefault="00A808C3" w:rsidP="0048080D">
      <w:pPr>
        <w:spacing w:after="0" w:line="240" w:lineRule="auto"/>
        <w:ind w:firstLine="709"/>
        <w:jc w:val="both"/>
      </w:pPr>
    </w:p>
    <w:p w14:paraId="347E2A65" w14:textId="77777777" w:rsidR="00587897" w:rsidRPr="00380BE0" w:rsidRDefault="00587897" w:rsidP="00380BE0">
      <w:pPr>
        <w:spacing w:line="240" w:lineRule="auto"/>
        <w:ind w:firstLine="709"/>
        <w:jc w:val="both"/>
        <w:rPr>
          <w:b/>
        </w:rPr>
      </w:pPr>
      <w:r w:rsidRPr="00587897">
        <w:t>Статья 1</w:t>
      </w:r>
      <w:r w:rsidR="00572C56">
        <w:t>4</w:t>
      </w:r>
      <w:r w:rsidRPr="00587897">
        <w:t xml:space="preserve">. </w:t>
      </w:r>
      <w:bookmarkStart w:id="15" w:name="_Hlk74224728"/>
      <w:r w:rsidRPr="00380BE0">
        <w:rPr>
          <w:b/>
        </w:rPr>
        <w:t>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</w:t>
      </w:r>
      <w:bookmarkEnd w:id="15"/>
    </w:p>
    <w:p w14:paraId="672D42A6" w14:textId="77777777" w:rsidR="00587897" w:rsidRPr="00587897" w:rsidRDefault="00201DB5" w:rsidP="00C41FCB">
      <w:pPr>
        <w:spacing w:after="0" w:line="240" w:lineRule="auto"/>
        <w:ind w:firstLine="709"/>
        <w:jc w:val="both"/>
      </w:pPr>
      <w:r>
        <w:t xml:space="preserve">1. </w:t>
      </w:r>
      <w:r w:rsidR="00587897" w:rsidRPr="00587897">
        <w:t>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 включает в себя:</w:t>
      </w:r>
    </w:p>
    <w:p w14:paraId="4E62D1F7" w14:textId="77777777" w:rsidR="00587897" w:rsidRPr="00587897" w:rsidRDefault="00587897" w:rsidP="00201DB5">
      <w:pPr>
        <w:pStyle w:val="a3"/>
        <w:numPr>
          <w:ilvl w:val="0"/>
          <w:numId w:val="31"/>
        </w:numPr>
        <w:ind w:left="0" w:firstLine="709"/>
      </w:pPr>
      <w:r w:rsidRPr="00587897">
        <w:t>внедрение в систему образования всех уровней учебных материалов и технологий, направленных на воспитание подрастающего поколения в духе гражданской солидарности и толерантности;</w:t>
      </w:r>
    </w:p>
    <w:p w14:paraId="401DCDA4" w14:textId="77777777" w:rsidR="00587897" w:rsidRPr="00587897" w:rsidRDefault="00587897" w:rsidP="00201DB5">
      <w:pPr>
        <w:pStyle w:val="a3"/>
        <w:numPr>
          <w:ilvl w:val="0"/>
          <w:numId w:val="31"/>
        </w:numPr>
        <w:ind w:left="0" w:firstLine="709"/>
      </w:pPr>
      <w:r w:rsidRPr="00587897">
        <w:t>реализацию мер по профилактике проявлений дискриминации, насилия, расизма и экстремизма на национальной и конфессиональной почве, других социально-негативных явлений в молодежной среде, в том числе с участием молодежных отрядов правопорядка;</w:t>
      </w:r>
    </w:p>
    <w:p w14:paraId="5266EF68" w14:textId="24B1C970" w:rsidR="00F25CB8" w:rsidRPr="00DE6EB1" w:rsidRDefault="00F25CB8" w:rsidP="00201DB5">
      <w:pPr>
        <w:pStyle w:val="a3"/>
        <w:numPr>
          <w:ilvl w:val="0"/>
          <w:numId w:val="31"/>
        </w:numPr>
        <w:ind w:left="0" w:firstLine="709"/>
      </w:pPr>
      <w:r w:rsidRPr="00DE6EB1">
        <w:t xml:space="preserve">привлечения социально ориентированных некоммерческих организаций к реализации проектов, направленных на укрепление в молодежной среде </w:t>
      </w:r>
      <w:r w:rsidR="00201DB5" w:rsidRPr="00201DB5">
        <w:t>межнационального сотрудничества, сохранение и защит</w:t>
      </w:r>
      <w:r w:rsidR="00F6156A">
        <w:t>у</w:t>
      </w:r>
      <w:r w:rsidR="00201DB5" w:rsidRPr="00201DB5">
        <w:t xml:space="preserve"> самобытности, культуры, языков и традиций народов Российской Федерации</w:t>
      </w:r>
      <w:r w:rsidRPr="00DE6EB1">
        <w:t>;</w:t>
      </w:r>
    </w:p>
    <w:p w14:paraId="51FB5906" w14:textId="77777777" w:rsidR="00F25CB8" w:rsidRPr="00DE6EB1" w:rsidRDefault="00F25CB8" w:rsidP="001058F8">
      <w:pPr>
        <w:pStyle w:val="a3"/>
        <w:numPr>
          <w:ilvl w:val="0"/>
          <w:numId w:val="31"/>
        </w:numPr>
        <w:ind w:left="0" w:firstLine="709"/>
      </w:pPr>
      <w:r w:rsidRPr="00DE6EB1">
        <w:t xml:space="preserve">участия в пределах своей компетенции в реализации в молодежной среде мероприятий по сохранению и развитию этнокультурного многообразия народов Российской Федерации, проживающих на территории </w:t>
      </w:r>
      <w:r w:rsidR="00DE6EB1">
        <w:t>Удмуртской Республики</w:t>
      </w:r>
      <w:r w:rsidRPr="00DE6EB1">
        <w:t>, их языков и культуры;</w:t>
      </w:r>
    </w:p>
    <w:p w14:paraId="329318C4" w14:textId="77777777" w:rsidR="00DE6EB1" w:rsidRDefault="009F2987" w:rsidP="001058F8">
      <w:pPr>
        <w:pStyle w:val="a3"/>
        <w:numPr>
          <w:ilvl w:val="0"/>
          <w:numId w:val="31"/>
        </w:numPr>
        <w:ind w:left="0" w:firstLine="709"/>
      </w:pPr>
      <w:r w:rsidRPr="00DE6EB1">
        <w:lastRenderedPageBreak/>
        <w:t>противодействие распространению идей экстремизма, социальной, национальной и религиозной нетерпимости;</w:t>
      </w:r>
    </w:p>
    <w:p w14:paraId="5029EC05" w14:textId="53898176" w:rsidR="00DE6EB1" w:rsidRDefault="00DE6EB1" w:rsidP="001058F8">
      <w:pPr>
        <w:pStyle w:val="a3"/>
        <w:numPr>
          <w:ilvl w:val="0"/>
          <w:numId w:val="31"/>
        </w:numPr>
        <w:ind w:left="0" w:firstLine="709"/>
      </w:pPr>
      <w:r>
        <w:t>обеспечения в пределах своей компетенции предотвращения любых форм дискриминации в молодежной среде по признаку расовой, национальной, языковой или религиозной принадлежности</w:t>
      </w:r>
      <w:r w:rsidR="00CC080D">
        <w:t>;</w:t>
      </w:r>
    </w:p>
    <w:p w14:paraId="5D387969" w14:textId="5C80CCCE" w:rsidR="00CD5E69" w:rsidRPr="00937C4E" w:rsidRDefault="001058F8" w:rsidP="001058F8">
      <w:pPr>
        <w:pStyle w:val="a3"/>
        <w:numPr>
          <w:ilvl w:val="0"/>
          <w:numId w:val="31"/>
        </w:numPr>
        <w:ind w:left="0" w:firstLine="709"/>
      </w:pPr>
      <w:r w:rsidRPr="00937C4E">
        <w:tab/>
        <w:t xml:space="preserve">привлечение социально ориентированных некоммерческих организаций к реализации проектов, направленных на </w:t>
      </w:r>
      <w:r w:rsidR="00CD5E69" w:rsidRPr="00937C4E">
        <w:t>профилактику социально опасных форм поведения граждан;</w:t>
      </w:r>
    </w:p>
    <w:p w14:paraId="0F279729" w14:textId="566FC01B" w:rsidR="00CC080D" w:rsidRPr="00CC080D" w:rsidRDefault="00CC080D" w:rsidP="001058F8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</w:pPr>
      <w:bookmarkStart w:id="16" w:name="_Hlk74224791"/>
      <w:r w:rsidRPr="00CC080D">
        <w:t xml:space="preserve">иные мероприятия, направленные на </w:t>
      </w:r>
      <w:bookmarkEnd w:id="16"/>
      <w:r>
        <w:t>о</w:t>
      </w:r>
      <w:r w:rsidRPr="00CC080D">
        <w:t>беспечение межнационального (межэтнического) и межконфессионального согласия в молодежной среде, профилактик</w:t>
      </w:r>
      <w:r>
        <w:t>у</w:t>
      </w:r>
      <w:r w:rsidRPr="00CC080D">
        <w:t xml:space="preserve"> и предупреждение проявлений экстремизма в деятельности молодежных объединений.</w:t>
      </w:r>
    </w:p>
    <w:p w14:paraId="73506D54" w14:textId="6BA2C5F1" w:rsidR="00DE6EB1" w:rsidRPr="00587897" w:rsidRDefault="00201DB5" w:rsidP="001058F8">
      <w:pPr>
        <w:pStyle w:val="a3"/>
      </w:pPr>
      <w:r>
        <w:t>2</w:t>
      </w:r>
      <w:r w:rsidR="00DE6EB1">
        <w:t xml:space="preserve">.  Уполномоченный орган </w:t>
      </w:r>
      <w:r>
        <w:t>содействует размещению</w:t>
      </w:r>
      <w:r w:rsidR="00DE6EB1">
        <w:t xml:space="preserve"> в средствах массовой информации материалов, направленных на формирование отрицательного отношения к проявлениям экстремизма, а также информирующих молодых граждан о тяжких последствиях причастности к экстремизму.</w:t>
      </w:r>
    </w:p>
    <w:p w14:paraId="6F7F36D5" w14:textId="77777777" w:rsidR="00587897" w:rsidRPr="00587897" w:rsidRDefault="00587897" w:rsidP="00201DB5">
      <w:pPr>
        <w:pStyle w:val="a3"/>
      </w:pPr>
    </w:p>
    <w:p w14:paraId="7E678B60" w14:textId="77777777" w:rsidR="00587897" w:rsidRPr="00A86234" w:rsidRDefault="00587897" w:rsidP="00201DB5">
      <w:pPr>
        <w:pStyle w:val="a3"/>
        <w:rPr>
          <w:b/>
        </w:rPr>
      </w:pPr>
      <w:r w:rsidRPr="00587897">
        <w:t>Статья 1</w:t>
      </w:r>
      <w:r w:rsidR="00572C56">
        <w:t>5</w:t>
      </w:r>
      <w:r w:rsidRPr="00587897">
        <w:t xml:space="preserve">. </w:t>
      </w:r>
      <w:r w:rsidRPr="00A86234">
        <w:rPr>
          <w:b/>
        </w:rPr>
        <w:t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</w:t>
      </w:r>
    </w:p>
    <w:p w14:paraId="655AE7C5" w14:textId="77777777" w:rsidR="00A86234" w:rsidRDefault="00A86234" w:rsidP="00201DB5">
      <w:pPr>
        <w:pStyle w:val="a3"/>
      </w:pPr>
    </w:p>
    <w:p w14:paraId="6B7A612E" w14:textId="16517A12" w:rsidR="00A86234" w:rsidRPr="00816F5B" w:rsidRDefault="00A86234" w:rsidP="00201DB5">
      <w:pPr>
        <w:pStyle w:val="a3"/>
        <w:numPr>
          <w:ilvl w:val="0"/>
          <w:numId w:val="11"/>
        </w:numPr>
        <w:ind w:left="0" w:firstLine="709"/>
      </w:pPr>
      <w:bookmarkStart w:id="17" w:name="_Hlk74224813"/>
      <w:r>
        <w:t>П</w:t>
      </w:r>
      <w:r w:rsidR="00F15E3F">
        <w:t>оддержка</w:t>
      </w:r>
      <w:r w:rsidRPr="00587897">
        <w:t xml:space="preserve"> молодых граждан, </w:t>
      </w:r>
      <w:r w:rsidRPr="00816F5B">
        <w:t>оказавшихся в трудной жизненной ситуации</w:t>
      </w:r>
      <w:bookmarkEnd w:id="17"/>
      <w:r w:rsidRPr="00816F5B">
        <w:t xml:space="preserve"> оказывается посредством:</w:t>
      </w:r>
    </w:p>
    <w:p w14:paraId="50EF2223" w14:textId="77777777" w:rsidR="00A86234" w:rsidRDefault="006A0643" w:rsidP="00816F5B">
      <w:pPr>
        <w:pStyle w:val="a3"/>
        <w:numPr>
          <w:ilvl w:val="0"/>
          <w:numId w:val="12"/>
        </w:numPr>
        <w:ind w:left="0" w:firstLine="709"/>
      </w:pPr>
      <w:r>
        <w:t>развития</w:t>
      </w:r>
      <w:r w:rsidR="00A86234" w:rsidRPr="00587897">
        <w:t xml:space="preserve"> сети государственных учреждений Удмуртской Республики, осуществляющих социальную поддержку, оказание социально-бытовых, социально-медицинских, психолого-педагогических, социально-правовых и иных услуг, проведение социальной адаптации и реабилитации молодежи, оказавшейся в трудной </w:t>
      </w:r>
      <w:r w:rsidR="00A86234">
        <w:t>жизненной ситуации</w:t>
      </w:r>
      <w:r w:rsidR="00A86234" w:rsidRPr="00587897">
        <w:t>;</w:t>
      </w:r>
    </w:p>
    <w:p w14:paraId="00FD7F72" w14:textId="77777777" w:rsidR="00405BEB" w:rsidRDefault="00405BEB" w:rsidP="00816F5B">
      <w:pPr>
        <w:pStyle w:val="a3"/>
        <w:numPr>
          <w:ilvl w:val="0"/>
          <w:numId w:val="12"/>
        </w:numPr>
        <w:ind w:left="0" w:firstLine="709"/>
      </w:pPr>
      <w:r>
        <w:t>реализации государственных программ Удмуртской Республики, предусматривающих мероприятия, которые направлены на преодоление молодыми гражданами трудной жизненной ситуации;</w:t>
      </w:r>
    </w:p>
    <w:p w14:paraId="180EED04" w14:textId="77777777" w:rsidR="00405BEB" w:rsidRDefault="00405BEB" w:rsidP="00816F5B">
      <w:pPr>
        <w:pStyle w:val="a3"/>
        <w:numPr>
          <w:ilvl w:val="0"/>
          <w:numId w:val="12"/>
        </w:numPr>
        <w:ind w:left="0" w:firstLine="709"/>
      </w:pPr>
      <w:r>
        <w:t>содействия занятости молодых граждан, оказавшихся в трудной жизненной ситуации;</w:t>
      </w:r>
    </w:p>
    <w:p w14:paraId="0FA77991" w14:textId="77777777" w:rsidR="00405BEB" w:rsidRDefault="00405BEB" w:rsidP="00816F5B">
      <w:pPr>
        <w:pStyle w:val="a3"/>
        <w:numPr>
          <w:ilvl w:val="0"/>
          <w:numId w:val="12"/>
        </w:numPr>
        <w:ind w:left="0" w:firstLine="709"/>
      </w:pPr>
      <w:r>
        <w:t xml:space="preserve">оказания бесплатной юридической помощи в порядке, установленном Законом Удмуртской </w:t>
      </w:r>
      <w:proofErr w:type="gramStart"/>
      <w:r>
        <w:t>Республики  от</w:t>
      </w:r>
      <w:proofErr w:type="gramEnd"/>
      <w:r>
        <w:t xml:space="preserve"> 17 декабря 2012 года № 70-РЗ «Об оказании бесплатной юридической</w:t>
      </w:r>
      <w:r w:rsidR="00374A87">
        <w:t xml:space="preserve"> помощи в Удмуртской Республике»</w:t>
      </w:r>
      <w:r>
        <w:t>;</w:t>
      </w:r>
    </w:p>
    <w:p w14:paraId="26EF56C1" w14:textId="77777777" w:rsidR="00405BEB" w:rsidRDefault="00405BEB" w:rsidP="00816F5B">
      <w:pPr>
        <w:pStyle w:val="a3"/>
        <w:numPr>
          <w:ilvl w:val="0"/>
          <w:numId w:val="12"/>
        </w:numPr>
        <w:ind w:left="0" w:firstLine="709"/>
      </w:pPr>
      <w:r>
        <w:t>оказания психологической поддержки, в том числе по телефону доверия;</w:t>
      </w:r>
    </w:p>
    <w:p w14:paraId="46DFE63E" w14:textId="77777777" w:rsidR="00A53693" w:rsidRDefault="00405BEB" w:rsidP="00D33807">
      <w:pPr>
        <w:pStyle w:val="a3"/>
        <w:numPr>
          <w:ilvl w:val="0"/>
          <w:numId w:val="12"/>
        </w:numPr>
        <w:ind w:left="0" w:firstLine="709"/>
      </w:pPr>
      <w:r>
        <w:t>реализации мероприятий по вовлечению молодых граждан, оказавшихся в трудной жизн</w:t>
      </w:r>
      <w:r w:rsidR="00374A87">
        <w:t xml:space="preserve">енной ситуации, в общественную </w:t>
      </w:r>
      <w:r>
        <w:t>и культурную жизнь общества</w:t>
      </w:r>
      <w:r w:rsidR="00A53693">
        <w:t>;</w:t>
      </w:r>
    </w:p>
    <w:p w14:paraId="1690BC98" w14:textId="42FB2A7F" w:rsidR="00405BEB" w:rsidRPr="001058F8" w:rsidRDefault="00A53693" w:rsidP="00D33807">
      <w:pPr>
        <w:pStyle w:val="a3"/>
        <w:numPr>
          <w:ilvl w:val="0"/>
          <w:numId w:val="12"/>
        </w:numPr>
        <w:ind w:left="0" w:firstLine="709"/>
        <w:rPr>
          <w:color w:val="FF0000"/>
        </w:rPr>
      </w:pPr>
      <w:r w:rsidRPr="00A53693">
        <w:lastRenderedPageBreak/>
        <w:t>привлечение социально ориентированных некоммерческих организаций к реализации проектов, направленных</w:t>
      </w:r>
      <w:r>
        <w:t xml:space="preserve"> на</w:t>
      </w:r>
      <w:r w:rsidRPr="00A53693">
        <w:t xml:space="preserve"> </w:t>
      </w:r>
      <w:r>
        <w:t>социальную поддержк</w:t>
      </w:r>
      <w:r w:rsidR="00D33807">
        <w:t>у и защиту</w:t>
      </w:r>
      <w:r>
        <w:t xml:space="preserve"> граждан</w:t>
      </w:r>
      <w:r w:rsidRPr="00A53693">
        <w:t xml:space="preserve"> оказавшихся в трудной жизненной ситуации, инвалидов из числа молодых граждан, а также </w:t>
      </w:r>
      <w:r w:rsidRPr="00937C4E">
        <w:t>лиц из числа детей-сирот и детей, оставшихся без попечения родителей,  на преодоление социального сиротства, развитие семейных форм воспитания детей</w:t>
      </w:r>
      <w:r w:rsidR="00CC080D" w:rsidRPr="00937C4E">
        <w:t>;</w:t>
      </w:r>
    </w:p>
    <w:p w14:paraId="4492C072" w14:textId="10EF7464" w:rsidR="00CC080D" w:rsidRDefault="00CC080D" w:rsidP="00D33807">
      <w:pPr>
        <w:pStyle w:val="a3"/>
        <w:numPr>
          <w:ilvl w:val="0"/>
          <w:numId w:val="12"/>
        </w:numPr>
        <w:ind w:left="0" w:firstLine="709"/>
      </w:pPr>
      <w:r w:rsidRPr="00CC080D">
        <w:t>ины</w:t>
      </w:r>
      <w:r>
        <w:t>х</w:t>
      </w:r>
      <w:r w:rsidRPr="00CC080D">
        <w:t xml:space="preserve"> мер, направленны</w:t>
      </w:r>
      <w:r>
        <w:t>х</w:t>
      </w:r>
      <w:r w:rsidRPr="00CC080D">
        <w:t xml:space="preserve"> на</w:t>
      </w:r>
      <w:r>
        <w:t xml:space="preserve"> п</w:t>
      </w:r>
      <w:r w:rsidRPr="00CC080D">
        <w:t>оддержк</w:t>
      </w:r>
      <w:r>
        <w:t>у</w:t>
      </w:r>
      <w:r w:rsidRPr="00CC080D">
        <w:t xml:space="preserve"> молодых граждан, оказавшихся в трудной жизненной ситуации</w:t>
      </w:r>
      <w:r>
        <w:t>.</w:t>
      </w:r>
    </w:p>
    <w:p w14:paraId="499FC9C4" w14:textId="2110B03F" w:rsidR="00587897" w:rsidRPr="00587897" w:rsidRDefault="00374A87" w:rsidP="00D33807">
      <w:pPr>
        <w:pStyle w:val="a3"/>
        <w:numPr>
          <w:ilvl w:val="0"/>
          <w:numId w:val="11"/>
        </w:numPr>
        <w:ind w:left="0" w:firstLine="709"/>
      </w:pPr>
      <w:r>
        <w:t>П</w:t>
      </w:r>
      <w:r w:rsidR="00587897" w:rsidRPr="00587897">
        <w:t>оддержк</w:t>
      </w:r>
      <w:r>
        <w:t>а</w:t>
      </w:r>
      <w:r w:rsidR="00587897" w:rsidRPr="00587897">
        <w:t xml:space="preserve"> инвалидов из числа молодых граждан, а также лиц из числа детей-сирот и детей, оставшихся без </w:t>
      </w:r>
      <w:r w:rsidR="0041219C">
        <w:t>попечения родителей устанавливае</w:t>
      </w:r>
      <w:r w:rsidR="00587897" w:rsidRPr="00587897">
        <w:t xml:space="preserve">тся </w:t>
      </w:r>
      <w:r w:rsidR="0041219C">
        <w:t>Законом Удмуртской Республики от 23 декабря 2004 года № 89-РЗ «Об адресной социальной защите населения в Удмуртской Республике»</w:t>
      </w:r>
      <w:r w:rsidR="00816F5B">
        <w:t>, Законом Удмуртской Республики от 6 марта 2007 года № 2-РЗ «О мерах по социальной поддержке детей-сирот и детей, оставшихся без попечения родителей»,</w:t>
      </w:r>
      <w:r w:rsidR="00816F5B" w:rsidRPr="00816F5B">
        <w:t xml:space="preserve"> </w:t>
      </w:r>
      <w:r w:rsidR="00816F5B">
        <w:t xml:space="preserve">Законом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</w:t>
      </w:r>
      <w:r w:rsidR="00587897" w:rsidRPr="00587897">
        <w:t xml:space="preserve">и принимаемыми в соответствии с ними иными </w:t>
      </w:r>
      <w:r w:rsidR="0041219C">
        <w:t xml:space="preserve">нормативными </w:t>
      </w:r>
      <w:r w:rsidR="00587897" w:rsidRPr="00587897">
        <w:t xml:space="preserve">правовыми актами Удмуртской Республики. </w:t>
      </w:r>
    </w:p>
    <w:p w14:paraId="120C4709" w14:textId="77777777" w:rsidR="00587897" w:rsidRPr="00587897" w:rsidRDefault="00587897" w:rsidP="00A53693">
      <w:pPr>
        <w:pStyle w:val="a3"/>
      </w:pPr>
    </w:p>
    <w:p w14:paraId="7C0DEE25" w14:textId="77777777" w:rsidR="00587897" w:rsidRPr="00FB2E49" w:rsidRDefault="00587897" w:rsidP="00A53693">
      <w:pPr>
        <w:pStyle w:val="a3"/>
        <w:rPr>
          <w:b/>
        </w:rPr>
      </w:pPr>
      <w:r w:rsidRPr="00587897">
        <w:t>Статья 1</w:t>
      </w:r>
      <w:r w:rsidR="00572C56">
        <w:t>6</w:t>
      </w:r>
      <w:r w:rsidRPr="00587897">
        <w:t xml:space="preserve">. </w:t>
      </w:r>
      <w:r w:rsidRPr="00FB2E49">
        <w:rPr>
          <w:b/>
        </w:rPr>
        <w:t>Поддержка инициатив молодежи</w:t>
      </w:r>
    </w:p>
    <w:p w14:paraId="3D760564" w14:textId="77777777" w:rsidR="00587897" w:rsidRPr="00587897" w:rsidRDefault="00587897" w:rsidP="00A53693">
      <w:pPr>
        <w:pStyle w:val="a3"/>
      </w:pPr>
    </w:p>
    <w:p w14:paraId="73B9A238" w14:textId="099993A5" w:rsidR="00587897" w:rsidRPr="00587897" w:rsidRDefault="001058F8" w:rsidP="00A53693">
      <w:pPr>
        <w:pStyle w:val="a3"/>
        <w:numPr>
          <w:ilvl w:val="0"/>
          <w:numId w:val="33"/>
        </w:numPr>
        <w:ind w:left="0" w:firstLine="709"/>
      </w:pPr>
      <w:r w:rsidRPr="00937C4E">
        <w:t>О</w:t>
      </w:r>
      <w:r w:rsidR="00A53693" w:rsidRPr="00937C4E">
        <w:t>рганы государственной власти Удмуртской Республики оказывают поддержку</w:t>
      </w:r>
      <w:r w:rsidR="00A53693" w:rsidRPr="001058F8">
        <w:rPr>
          <w:color w:val="FF0000"/>
        </w:rPr>
        <w:t xml:space="preserve"> </w:t>
      </w:r>
      <w:bookmarkStart w:id="18" w:name="_Hlk74224884"/>
      <w:r w:rsidR="00A53693" w:rsidRPr="00937C4E">
        <w:t>иници</w:t>
      </w:r>
      <w:r w:rsidR="00A53693" w:rsidRPr="00A53693">
        <w:t>атив молодежи</w:t>
      </w:r>
      <w:bookmarkEnd w:id="18"/>
      <w:r w:rsidR="00A53693" w:rsidRPr="00A53693">
        <w:t xml:space="preserve"> </w:t>
      </w:r>
      <w:r w:rsidR="00587897" w:rsidRPr="00587897">
        <w:t>в форме:</w:t>
      </w:r>
    </w:p>
    <w:p w14:paraId="339136D4" w14:textId="77777777" w:rsidR="00FB2E49" w:rsidRDefault="00FB2E49" w:rsidP="00A53693">
      <w:pPr>
        <w:pStyle w:val="a3"/>
        <w:numPr>
          <w:ilvl w:val="0"/>
          <w:numId w:val="32"/>
        </w:numPr>
        <w:ind w:left="0" w:firstLine="709"/>
      </w:pPr>
      <w:r>
        <w:t>реализации государственных</w:t>
      </w:r>
      <w:r w:rsidR="00B13FB6">
        <w:t xml:space="preserve"> </w:t>
      </w:r>
      <w:r>
        <w:t xml:space="preserve">программ </w:t>
      </w:r>
      <w:r w:rsidR="00B13FB6">
        <w:t>Удмуртской Республики</w:t>
      </w:r>
      <w:r w:rsidR="00DD6256">
        <w:t>,</w:t>
      </w:r>
      <w:r w:rsidR="00B13FB6">
        <w:t xml:space="preserve"> п</w:t>
      </w:r>
      <w:r>
        <w:t>редусматривающих мероприятия по поддержке инициатив молодежи;</w:t>
      </w:r>
    </w:p>
    <w:p w14:paraId="64F13FDA" w14:textId="77777777" w:rsidR="003A0991" w:rsidRDefault="003A0991" w:rsidP="00A53693">
      <w:pPr>
        <w:pStyle w:val="a3"/>
        <w:numPr>
          <w:ilvl w:val="0"/>
          <w:numId w:val="32"/>
        </w:numPr>
        <w:ind w:left="0" w:firstLine="709"/>
      </w:pPr>
      <w:r>
        <w:t xml:space="preserve">предоставления межбюджетных трансфертов на </w:t>
      </w:r>
      <w:proofErr w:type="spellStart"/>
      <w:r>
        <w:t>софинансирование</w:t>
      </w:r>
      <w:proofErr w:type="spellEnd"/>
      <w:r>
        <w:t xml:space="preserve"> проектов молодежного инициативного бюджетирования;</w:t>
      </w:r>
    </w:p>
    <w:p w14:paraId="162B6A0F" w14:textId="3438E792" w:rsidR="00A92FB7" w:rsidRDefault="003A0991" w:rsidP="00A53693">
      <w:pPr>
        <w:pStyle w:val="a3"/>
        <w:numPr>
          <w:ilvl w:val="0"/>
          <w:numId w:val="32"/>
        </w:numPr>
        <w:ind w:left="0" w:firstLine="709"/>
      </w:pPr>
      <w:r>
        <w:t xml:space="preserve"> </w:t>
      </w:r>
      <w:r w:rsidR="00A92FB7">
        <w:t xml:space="preserve">проведении </w:t>
      </w:r>
      <w:r w:rsidR="00C029CF" w:rsidRPr="00C029CF">
        <w:t>конкурс</w:t>
      </w:r>
      <w:r w:rsidR="00C029CF">
        <w:t>ов</w:t>
      </w:r>
      <w:r w:rsidR="00C029CF" w:rsidRPr="00C029CF">
        <w:t xml:space="preserve"> программ (проектов) на соискание государственных грантов </w:t>
      </w:r>
      <w:r w:rsidR="00C029CF">
        <w:t xml:space="preserve">Удмуртской Республики </w:t>
      </w:r>
      <w:r w:rsidR="00C029CF" w:rsidRPr="00C029CF">
        <w:t>в сфере молодежной политики</w:t>
      </w:r>
      <w:r w:rsidR="009902A2" w:rsidRPr="009902A2">
        <w:t xml:space="preserve"> в Удмуртской Республике</w:t>
      </w:r>
      <w:r w:rsidR="00B13FB6" w:rsidRPr="00B13FB6">
        <w:t>;</w:t>
      </w:r>
    </w:p>
    <w:p w14:paraId="1A908F74" w14:textId="0294D266" w:rsidR="00587897" w:rsidRDefault="003A0991" w:rsidP="00A53693">
      <w:pPr>
        <w:pStyle w:val="a3"/>
        <w:numPr>
          <w:ilvl w:val="0"/>
          <w:numId w:val="32"/>
        </w:numPr>
        <w:ind w:left="0" w:firstLine="709"/>
      </w:pPr>
      <w:r>
        <w:t xml:space="preserve"> предоставления иных мер поддержки</w:t>
      </w:r>
      <w:r w:rsidR="00CC080D">
        <w:t xml:space="preserve"> </w:t>
      </w:r>
      <w:r w:rsidR="00CC080D" w:rsidRPr="00CC080D">
        <w:t>инициатив молодежи</w:t>
      </w:r>
      <w:r>
        <w:t>.</w:t>
      </w:r>
    </w:p>
    <w:p w14:paraId="36DC0BFD" w14:textId="77777777" w:rsidR="003A0991" w:rsidRDefault="00FB2E49" w:rsidP="00A53693">
      <w:pPr>
        <w:pStyle w:val="a3"/>
        <w:numPr>
          <w:ilvl w:val="0"/>
          <w:numId w:val="33"/>
        </w:numPr>
        <w:ind w:left="0" w:firstLine="709"/>
      </w:pPr>
      <w:r>
        <w:t xml:space="preserve">Порядок </w:t>
      </w:r>
      <w:r w:rsidR="003A0991" w:rsidRPr="003A0991">
        <w:t>реализации в Удмуртской Республике проектов молодежного инициативного бюджетирования</w:t>
      </w:r>
      <w:r>
        <w:t xml:space="preserve">, порядок предоставления межбюджетных трансфертов на </w:t>
      </w:r>
      <w:proofErr w:type="spellStart"/>
      <w:r>
        <w:t>софинансирование</w:t>
      </w:r>
      <w:proofErr w:type="spellEnd"/>
      <w:r>
        <w:t xml:space="preserve"> проектов молодежного инициативного бюджетирования определяется Правительством Удмуртской Республики.</w:t>
      </w:r>
    </w:p>
    <w:p w14:paraId="32C4C140" w14:textId="0EA622FE" w:rsidR="00C029CF" w:rsidRDefault="00C029CF" w:rsidP="00C029CF">
      <w:pPr>
        <w:pStyle w:val="a3"/>
        <w:numPr>
          <w:ilvl w:val="0"/>
          <w:numId w:val="33"/>
        </w:numPr>
        <w:ind w:left="0" w:firstLine="709"/>
      </w:pPr>
      <w:r w:rsidRPr="00C029CF">
        <w:t xml:space="preserve">Молодежь, молодежные общественные объединения вправе участвовать в конкурсах программ (проектов) на соискание государственных грантов в сфере молодежной политики в соответствии с законодательством Российской Федерации и законодательством </w:t>
      </w:r>
      <w:r>
        <w:t>Удмуртской Республики</w:t>
      </w:r>
      <w:r w:rsidRPr="00C029CF">
        <w:t>.</w:t>
      </w:r>
    </w:p>
    <w:p w14:paraId="41369402" w14:textId="23E29705" w:rsidR="00A92FB7" w:rsidRDefault="00C029CF" w:rsidP="00C029CF">
      <w:pPr>
        <w:pStyle w:val="a3"/>
        <w:numPr>
          <w:ilvl w:val="0"/>
          <w:numId w:val="33"/>
        </w:numPr>
        <w:ind w:left="0" w:firstLine="709"/>
      </w:pPr>
      <w:r>
        <w:t>О</w:t>
      </w:r>
      <w:r w:rsidR="00A92FB7">
        <w:t>рганизаци</w:t>
      </w:r>
      <w:r>
        <w:t>я</w:t>
      </w:r>
      <w:r w:rsidR="00A92FB7">
        <w:t xml:space="preserve"> </w:t>
      </w:r>
      <w:r w:rsidRPr="00C029CF">
        <w:t xml:space="preserve">конкурсов программ (проектов) на соискание государственных грантов </w:t>
      </w:r>
      <w:r>
        <w:t xml:space="preserve">Удмуртской Республики </w:t>
      </w:r>
      <w:r w:rsidR="00A92FB7">
        <w:t xml:space="preserve">осуществляется </w:t>
      </w:r>
      <w:r w:rsidR="00A92FB7" w:rsidRPr="00B13FB6">
        <w:t xml:space="preserve">в порядке, </w:t>
      </w:r>
      <w:r w:rsidR="00DE57F4">
        <w:t>установленном</w:t>
      </w:r>
      <w:r w:rsidR="00A92FB7" w:rsidRPr="00B13FB6">
        <w:t xml:space="preserve"> Правительством Удмуртской Республики</w:t>
      </w:r>
      <w:r>
        <w:t>.</w:t>
      </w:r>
    </w:p>
    <w:p w14:paraId="65D8EFCF" w14:textId="77777777" w:rsidR="00FB2E49" w:rsidRPr="00587897" w:rsidRDefault="00FB2E49" w:rsidP="00C029CF">
      <w:pPr>
        <w:pStyle w:val="a3"/>
      </w:pPr>
    </w:p>
    <w:p w14:paraId="4E74C54B" w14:textId="77777777" w:rsidR="00587897" w:rsidRPr="00A92FB7" w:rsidRDefault="00587897" w:rsidP="007B7CB9">
      <w:pPr>
        <w:pStyle w:val="a3"/>
        <w:rPr>
          <w:b/>
        </w:rPr>
      </w:pPr>
      <w:r w:rsidRPr="00587897">
        <w:t>Статья 1</w:t>
      </w:r>
      <w:r w:rsidR="00572C56">
        <w:t>7</w:t>
      </w:r>
      <w:r w:rsidRPr="00587897">
        <w:t xml:space="preserve">. </w:t>
      </w:r>
      <w:r w:rsidRPr="00A92FB7">
        <w:rPr>
          <w:b/>
        </w:rPr>
        <w:t>Содействие общественной деятельности, направленной на поддержку молодежи</w:t>
      </w:r>
      <w:r w:rsidR="00BE5ED7">
        <w:rPr>
          <w:b/>
        </w:rPr>
        <w:t>.</w:t>
      </w:r>
      <w:r w:rsidR="00BE5ED7" w:rsidRPr="00BE5ED7">
        <w:t xml:space="preserve"> </w:t>
      </w:r>
      <w:r w:rsidR="00BE5ED7" w:rsidRPr="00BE5ED7">
        <w:rPr>
          <w:b/>
        </w:rPr>
        <w:t>Поддержка деятельности молодежных общественных объединений</w:t>
      </w:r>
    </w:p>
    <w:p w14:paraId="70C1BA11" w14:textId="77777777" w:rsidR="00587897" w:rsidRPr="00587897" w:rsidRDefault="00587897" w:rsidP="00BD7F4E">
      <w:pPr>
        <w:pStyle w:val="a3"/>
      </w:pPr>
    </w:p>
    <w:p w14:paraId="530C06A0" w14:textId="47B86888" w:rsidR="005D3367" w:rsidRPr="00C86FBB" w:rsidRDefault="005D3367" w:rsidP="00BD7F4E">
      <w:pPr>
        <w:pStyle w:val="a3"/>
        <w:numPr>
          <w:ilvl w:val="0"/>
          <w:numId w:val="35"/>
        </w:numPr>
        <w:ind w:left="0" w:firstLine="709"/>
        <w:rPr>
          <w:color w:val="FF0000"/>
        </w:rPr>
      </w:pPr>
      <w:r w:rsidRPr="005D3367">
        <w:t xml:space="preserve">Содействие общественной деятельности </w:t>
      </w:r>
      <w:r>
        <w:t xml:space="preserve">включает </w:t>
      </w:r>
      <w:r w:rsidRPr="00937C4E">
        <w:t xml:space="preserve">в себя </w:t>
      </w:r>
      <w:r w:rsidR="00C86FBB" w:rsidRPr="00937C4E">
        <w:t xml:space="preserve">государственную </w:t>
      </w:r>
      <w:r w:rsidRPr="00937C4E">
        <w:t>поддержку</w:t>
      </w:r>
      <w:r w:rsidR="00C86FBB" w:rsidRPr="00937C4E">
        <w:t xml:space="preserve"> в соответствии с законодательством</w:t>
      </w:r>
      <w:r w:rsidR="00CA5C0D">
        <w:t xml:space="preserve"> </w:t>
      </w:r>
      <w:r w:rsidR="00CA5C0D" w:rsidRPr="00CA5C0D">
        <w:t>Российской Федерации</w:t>
      </w:r>
      <w:r w:rsidR="00C86FBB" w:rsidRPr="00937C4E">
        <w:t xml:space="preserve"> и законодательством Удмуртской Республики</w:t>
      </w:r>
      <w:r w:rsidRPr="00937C4E">
        <w:t>:</w:t>
      </w:r>
    </w:p>
    <w:p w14:paraId="0F670A0F" w14:textId="6624F2DF" w:rsidR="00D867ED" w:rsidRPr="00937C4E" w:rsidRDefault="00C86FBB" w:rsidP="00BD7F4E">
      <w:pPr>
        <w:pStyle w:val="a3"/>
        <w:numPr>
          <w:ilvl w:val="0"/>
          <w:numId w:val="34"/>
        </w:numPr>
        <w:ind w:left="0" w:firstLine="709"/>
      </w:pPr>
      <w:r w:rsidRPr="00937C4E">
        <w:t>региональным (республиканским) молодёжным объединениям, региональным (республиканским) отделениям общероссийских и международных молодёжных и детских общественных объединений, осуществляющим деятельность на территории Удмуртской Республики,  и   включенных в  Реестр республиканских молодежных и детских общественных объединений, осуществляющих деятельность на территории Удмуртской Республики</w:t>
      </w:r>
      <w:r w:rsidR="00D867ED" w:rsidRPr="00937C4E">
        <w:t>;</w:t>
      </w:r>
    </w:p>
    <w:p w14:paraId="7EF9A46E" w14:textId="510077BC" w:rsidR="005D3367" w:rsidRDefault="00D867ED" w:rsidP="00BD7F4E">
      <w:pPr>
        <w:pStyle w:val="a3"/>
        <w:numPr>
          <w:ilvl w:val="0"/>
          <w:numId w:val="34"/>
        </w:numPr>
        <w:ind w:left="0" w:firstLine="709"/>
      </w:pPr>
      <w:r>
        <w:t xml:space="preserve">социально </w:t>
      </w:r>
      <w:proofErr w:type="gramStart"/>
      <w:r>
        <w:t>ориентированным  некоммерческим</w:t>
      </w:r>
      <w:proofErr w:type="gramEnd"/>
      <w:r>
        <w:t xml:space="preserve"> организациям в сфере развития</w:t>
      </w:r>
      <w:r w:rsidRPr="00D867ED">
        <w:t xml:space="preserve"> молодежн</w:t>
      </w:r>
      <w:r w:rsidR="00383C17">
        <w:t>ых</w:t>
      </w:r>
      <w:r w:rsidRPr="00D867ED">
        <w:t xml:space="preserve"> общественн</w:t>
      </w:r>
      <w:r w:rsidR="00383C17">
        <w:t>ых</w:t>
      </w:r>
      <w:r w:rsidRPr="00D867ED">
        <w:t xml:space="preserve"> движений</w:t>
      </w:r>
      <w:r>
        <w:t>,</w:t>
      </w:r>
      <w:r w:rsidRPr="00D867ED">
        <w:t xml:space="preserve"> поддержк</w:t>
      </w:r>
      <w:r>
        <w:t>и</w:t>
      </w:r>
      <w:r w:rsidRPr="00D867ED">
        <w:t xml:space="preserve"> молодежных общественных объединений</w:t>
      </w:r>
      <w:r>
        <w:t>, действующи</w:t>
      </w:r>
      <w:r w:rsidR="00FD22DB">
        <w:t>х</w:t>
      </w:r>
      <w:r>
        <w:t xml:space="preserve"> на территории </w:t>
      </w:r>
      <w:r w:rsidR="00FD22DB">
        <w:t>Удмуртской Республики</w:t>
      </w:r>
      <w:r w:rsidR="00CC080D">
        <w:t>.</w:t>
      </w:r>
    </w:p>
    <w:p w14:paraId="22BC5ABC" w14:textId="30963615" w:rsidR="00B6005B" w:rsidRDefault="00B6005B" w:rsidP="00934888">
      <w:pPr>
        <w:pStyle w:val="a3"/>
        <w:numPr>
          <w:ilvl w:val="0"/>
          <w:numId w:val="35"/>
        </w:numPr>
        <w:ind w:left="0" w:firstLine="709"/>
      </w:pPr>
      <w:r>
        <w:t xml:space="preserve">Исполнительные органы государственной власти </w:t>
      </w:r>
      <w:r w:rsidR="007B7CB9">
        <w:t xml:space="preserve">Удмуртской Республики </w:t>
      </w:r>
      <w:r>
        <w:t>вправе заключать с молодежными общественными объединениями, некоммерческими организациями в сфере работы с детьми и молодежью договоры на создание социальных служб для молодежи, инновационных, информационных и досуговых центров, разработку и реализацию программ организации социальной работы по предупреждению беспризорности и правонарушений молодежи и осуществление иных видов деятельности, являющихся приоритетными при реализации молодежной политики</w:t>
      </w:r>
      <w:r w:rsidR="009902A2" w:rsidRPr="009902A2">
        <w:t xml:space="preserve"> в Удмуртской Республике</w:t>
      </w:r>
      <w:r w:rsidR="007B7CB9">
        <w:t xml:space="preserve">. </w:t>
      </w:r>
    </w:p>
    <w:p w14:paraId="2EF19DD6" w14:textId="77777777" w:rsidR="00587897" w:rsidRPr="00587897" w:rsidRDefault="00587897" w:rsidP="00934888">
      <w:pPr>
        <w:pStyle w:val="a3"/>
      </w:pPr>
    </w:p>
    <w:p w14:paraId="0640F5C9" w14:textId="77777777" w:rsidR="00587897" w:rsidRPr="00DD6256" w:rsidRDefault="00587897" w:rsidP="00934888">
      <w:pPr>
        <w:pStyle w:val="a3"/>
        <w:rPr>
          <w:b/>
        </w:rPr>
      </w:pPr>
      <w:r w:rsidRPr="00587897">
        <w:t>Статья 1</w:t>
      </w:r>
      <w:r w:rsidR="00572C56">
        <w:t>8</w:t>
      </w:r>
      <w:r w:rsidRPr="00587897">
        <w:t xml:space="preserve">. </w:t>
      </w:r>
      <w:r w:rsidRPr="00DD6256">
        <w:rPr>
          <w:b/>
        </w:rPr>
        <w:t>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</w:t>
      </w:r>
    </w:p>
    <w:p w14:paraId="0521C7BC" w14:textId="77777777" w:rsidR="00587897" w:rsidRPr="00587897" w:rsidRDefault="00587897" w:rsidP="00934888">
      <w:pPr>
        <w:pStyle w:val="a3"/>
      </w:pPr>
    </w:p>
    <w:p w14:paraId="7BF8351C" w14:textId="44A6F5DC" w:rsidR="00587897" w:rsidRPr="00587897" w:rsidRDefault="00587897" w:rsidP="00934888">
      <w:pPr>
        <w:pStyle w:val="a3"/>
      </w:pPr>
      <w:bookmarkStart w:id="19" w:name="_Hlk74225056"/>
      <w:r w:rsidRPr="00587897">
        <w:t xml:space="preserve">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 </w:t>
      </w:r>
      <w:bookmarkEnd w:id="19"/>
      <w:r w:rsidRPr="00587897">
        <w:t>включает в себя:</w:t>
      </w:r>
    </w:p>
    <w:p w14:paraId="7C1A6DC0" w14:textId="27633AE9" w:rsidR="00897C36" w:rsidRDefault="00897C36" w:rsidP="00934888">
      <w:pPr>
        <w:pStyle w:val="a3"/>
        <w:numPr>
          <w:ilvl w:val="0"/>
          <w:numId w:val="15"/>
        </w:numPr>
        <w:ind w:left="0" w:firstLine="709"/>
      </w:pPr>
      <w:r w:rsidRPr="00897C36">
        <w:t>содействие развитию инфраструктуры молодежного досуга, отдыха, оздоровления</w:t>
      </w:r>
      <w:r w:rsidR="00265034">
        <w:t>,</w:t>
      </w:r>
      <w:r w:rsidR="00265034" w:rsidRPr="00265034">
        <w:t xml:space="preserve"> обеспечению разнообразия культурно-досуговой деятельности молодеж</w:t>
      </w:r>
      <w:r w:rsidR="00265034">
        <w:t>и</w:t>
      </w:r>
      <w:r w:rsidRPr="00897C36">
        <w:t>;</w:t>
      </w:r>
    </w:p>
    <w:p w14:paraId="1CF16540" w14:textId="2B9926AC" w:rsidR="00897C36" w:rsidRDefault="00897C36" w:rsidP="00934888">
      <w:pPr>
        <w:pStyle w:val="a3"/>
        <w:numPr>
          <w:ilvl w:val="0"/>
          <w:numId w:val="15"/>
        </w:numPr>
        <w:ind w:left="0" w:firstLine="709"/>
      </w:pPr>
      <w:r>
        <w:t>пропаганд</w:t>
      </w:r>
      <w:r w:rsidR="009612D0">
        <w:t>у</w:t>
      </w:r>
      <w:r w:rsidR="005717E3">
        <w:t xml:space="preserve"> и формирование</w:t>
      </w:r>
      <w:r>
        <w:t xml:space="preserve"> здорового образа жизни среди молодежи;</w:t>
      </w:r>
    </w:p>
    <w:p w14:paraId="73C5FD85" w14:textId="77777777" w:rsidR="00897C36" w:rsidRDefault="00897C36" w:rsidP="00934888">
      <w:pPr>
        <w:pStyle w:val="a3"/>
        <w:numPr>
          <w:ilvl w:val="0"/>
          <w:numId w:val="15"/>
        </w:numPr>
        <w:ind w:left="0" w:firstLine="709"/>
      </w:pPr>
      <w:r>
        <w:t>проведени</w:t>
      </w:r>
      <w:r w:rsidR="005717E3">
        <w:t>е</w:t>
      </w:r>
      <w:r>
        <w:t xml:space="preserve"> мониторинга в сфере физической культуры и спорта с целью определения видов спорта, популярных у молодежи, и обеспечени</w:t>
      </w:r>
      <w:r w:rsidR="005717E3">
        <w:t>е</w:t>
      </w:r>
      <w:r>
        <w:t xml:space="preserve"> условий для занятия молодых людей этими видами спорта путем создания и </w:t>
      </w:r>
      <w:r>
        <w:lastRenderedPageBreak/>
        <w:t>переоборудования соответствующих спортивных объектов, их оснащения необходимым инвентарем;</w:t>
      </w:r>
    </w:p>
    <w:p w14:paraId="0D9BDD24" w14:textId="77777777" w:rsidR="00897C36" w:rsidRDefault="00897C36" w:rsidP="007F0E82">
      <w:pPr>
        <w:pStyle w:val="a3"/>
        <w:numPr>
          <w:ilvl w:val="0"/>
          <w:numId w:val="15"/>
        </w:numPr>
        <w:ind w:left="0" w:firstLine="709"/>
      </w:pPr>
      <w:r>
        <w:t>обеспечени</w:t>
      </w:r>
      <w:r w:rsidR="005717E3">
        <w:t>е</w:t>
      </w:r>
      <w:r>
        <w:t xml:space="preserve"> доступности спортивных, культурных и иных досуговых учреждений по месту жительства;</w:t>
      </w:r>
    </w:p>
    <w:p w14:paraId="2F7F7171" w14:textId="681B8586" w:rsidR="005717E3" w:rsidRDefault="00897C36" w:rsidP="007F0E82">
      <w:pPr>
        <w:pStyle w:val="a3"/>
        <w:numPr>
          <w:ilvl w:val="0"/>
          <w:numId w:val="15"/>
        </w:numPr>
        <w:ind w:left="0" w:firstLine="709"/>
      </w:pPr>
      <w:r w:rsidRPr="00897C36">
        <w:t>организ</w:t>
      </w:r>
      <w:r w:rsidR="005717E3">
        <w:t>ацию проведения</w:t>
      </w:r>
      <w:r w:rsidRPr="00897C36">
        <w:t xml:space="preserve"> физкультурно-оздоровительных и спортивно-массовых мероприятий для молодых граждан, в том числе молодежных и студенческих спартакиад;</w:t>
      </w:r>
    </w:p>
    <w:p w14:paraId="0D1FAC31" w14:textId="6B8C9DE5" w:rsidR="0048628B" w:rsidRDefault="005717E3" w:rsidP="007F0E82">
      <w:pPr>
        <w:pStyle w:val="a3"/>
        <w:numPr>
          <w:ilvl w:val="0"/>
          <w:numId w:val="15"/>
        </w:numPr>
        <w:ind w:left="0" w:firstLine="709"/>
      </w:pPr>
      <w:r>
        <w:t xml:space="preserve">осуществление деятельности по организации </w:t>
      </w:r>
      <w:r w:rsidR="00D85C39">
        <w:t>молодежного</w:t>
      </w:r>
      <w:r>
        <w:t xml:space="preserve"> туризма в Удмуртской Республике с целью организации досуга, оздоровления и социальной адаптации молодежи</w:t>
      </w:r>
      <w:r w:rsidR="00D33807">
        <w:t>;</w:t>
      </w:r>
    </w:p>
    <w:p w14:paraId="131D7E5D" w14:textId="77777777" w:rsidR="00D33807" w:rsidRDefault="00E334D0" w:rsidP="00C64100">
      <w:pPr>
        <w:pStyle w:val="a3"/>
        <w:numPr>
          <w:ilvl w:val="0"/>
          <w:numId w:val="15"/>
        </w:numPr>
        <w:ind w:left="0" w:firstLine="709"/>
      </w:pPr>
      <w:r>
        <w:t>реализация мер по организации отдыха и оздоровлени</w:t>
      </w:r>
      <w:r w:rsidR="00D33807">
        <w:t>ю</w:t>
      </w:r>
      <w:r>
        <w:t xml:space="preserve"> молодежи</w:t>
      </w:r>
      <w:r w:rsidR="00D33807">
        <w:t>, в том числе организации деятельности специализированных (профильных) лагерей отдыха и досуга для молодежи;</w:t>
      </w:r>
    </w:p>
    <w:p w14:paraId="6D856FDA" w14:textId="57B6209A" w:rsidR="00587897" w:rsidRDefault="00D33807" w:rsidP="00C64100">
      <w:pPr>
        <w:pStyle w:val="a3"/>
        <w:numPr>
          <w:ilvl w:val="0"/>
          <w:numId w:val="15"/>
        </w:numPr>
        <w:ind w:left="0" w:firstLine="709"/>
      </w:pPr>
      <w:r w:rsidRPr="00D33807">
        <w:t>привлечение социально ориентированных некоммерческих организаций к ре</w:t>
      </w:r>
      <w:r>
        <w:t xml:space="preserve">ализации проектов, направленных на </w:t>
      </w:r>
      <w:r w:rsidRPr="00D33807">
        <w:t>пропаганд</w:t>
      </w:r>
      <w:r w:rsidR="00C64100">
        <w:t>у</w:t>
      </w:r>
      <w:r w:rsidRPr="00D33807">
        <w:t xml:space="preserve"> здорового образа жизни, улучшени</w:t>
      </w:r>
      <w:r w:rsidR="00C64100">
        <w:t>е</w:t>
      </w:r>
      <w:r w:rsidRPr="00D33807">
        <w:t xml:space="preserve"> морально-психологического состояния граждан, физической культуры и спорта и содействи</w:t>
      </w:r>
      <w:r w:rsidR="00C64100">
        <w:t>е</w:t>
      </w:r>
      <w:r w:rsidRPr="00D33807">
        <w:t xml:space="preserve"> указанной деятельности, а также содействие духовному развитию личности</w:t>
      </w:r>
      <w:r w:rsidR="00CC080D">
        <w:t>;</w:t>
      </w:r>
    </w:p>
    <w:p w14:paraId="49215861" w14:textId="7FE2AB3D" w:rsidR="00CC080D" w:rsidRPr="00587897" w:rsidRDefault="00CC080D" w:rsidP="00C64100">
      <w:pPr>
        <w:pStyle w:val="a3"/>
        <w:numPr>
          <w:ilvl w:val="0"/>
          <w:numId w:val="15"/>
        </w:numPr>
        <w:ind w:left="0" w:firstLine="709"/>
      </w:pPr>
      <w:r>
        <w:t>иные меры по о</w:t>
      </w:r>
      <w:r w:rsidRPr="00CC080D">
        <w:t>рганизаци</w:t>
      </w:r>
      <w:r>
        <w:t>и</w:t>
      </w:r>
      <w:r w:rsidRPr="00CC080D">
        <w:t xml:space="preserve"> досуга, отдыха, оздоровления молодежи, формировани</w:t>
      </w:r>
      <w:r>
        <w:t>ю</w:t>
      </w:r>
      <w:r w:rsidRPr="00CC080D">
        <w:t xml:space="preserve"> условий для занятий физической культурой, спортом, содействие здоровому образу жизни молодежи</w:t>
      </w:r>
      <w:r>
        <w:t>.</w:t>
      </w:r>
    </w:p>
    <w:p w14:paraId="3320F5A2" w14:textId="77777777" w:rsidR="00587897" w:rsidRPr="00587897" w:rsidRDefault="00587897" w:rsidP="00C64100">
      <w:pPr>
        <w:pStyle w:val="a3"/>
      </w:pPr>
    </w:p>
    <w:p w14:paraId="127C1003" w14:textId="77777777" w:rsidR="00587897" w:rsidRPr="007F0E82" w:rsidRDefault="00587897" w:rsidP="00C64100">
      <w:pPr>
        <w:pStyle w:val="a3"/>
        <w:rPr>
          <w:b/>
        </w:rPr>
      </w:pPr>
      <w:r w:rsidRPr="00587897">
        <w:t>Статья 1</w:t>
      </w:r>
      <w:r w:rsidR="00572C56">
        <w:t>9</w:t>
      </w:r>
      <w:r w:rsidRPr="00587897">
        <w:t xml:space="preserve">. </w:t>
      </w:r>
      <w:r w:rsidRPr="007F0E82">
        <w:rPr>
          <w:b/>
        </w:rPr>
        <w:t>Предоставление социальных услуг молодежи</w:t>
      </w:r>
    </w:p>
    <w:p w14:paraId="3C7EF37E" w14:textId="77777777" w:rsidR="00587897" w:rsidRPr="00587897" w:rsidRDefault="00587897" w:rsidP="00BE2703">
      <w:pPr>
        <w:pStyle w:val="a3"/>
      </w:pPr>
    </w:p>
    <w:p w14:paraId="6D500FA6" w14:textId="77777777" w:rsidR="00587897" w:rsidRDefault="00CE262E" w:rsidP="00CE262E">
      <w:pPr>
        <w:pStyle w:val="a3"/>
      </w:pPr>
      <w:r w:rsidRPr="00CE262E">
        <w:t xml:space="preserve">Предоставление социальных услуг молодежи осуществляется в соответствии с Федеральным законом от 28 декабря 2013 года </w:t>
      </w:r>
      <w:r>
        <w:t>№</w:t>
      </w:r>
      <w:r w:rsidRPr="00CE262E">
        <w:t xml:space="preserve"> 442-ФЗ </w:t>
      </w:r>
      <w:r>
        <w:t>«</w:t>
      </w:r>
      <w:r w:rsidRPr="00CE262E">
        <w:t>Об основах социального обслуживания граждан в Российской Федерации</w:t>
      </w:r>
      <w:r>
        <w:t>» и Законом Удмуртской Республики от 23 декабря 2004 года № 89-РЗ «Об адресной социальной защите населения в Удмуртской Республике»</w:t>
      </w:r>
      <w:r w:rsidR="00934888">
        <w:t>.</w:t>
      </w:r>
      <w:r w:rsidR="00934888" w:rsidRPr="00934888">
        <w:t xml:space="preserve"> Социальные услуги предоставляются </w:t>
      </w:r>
      <w:r w:rsidR="00934888">
        <w:t xml:space="preserve">молодежи </w:t>
      </w:r>
      <w:r w:rsidR="00934888" w:rsidRPr="00934888">
        <w:t>с учетом их индивидуальных потребностей, определенных в индивидуальной программе предоставления социальных услуг, в соответствии с Перечнем социальных услуг, предоставляемых поставщиками социальных услуг в Удмуртской Республике</w:t>
      </w:r>
      <w:r w:rsidR="00934888">
        <w:t>.</w:t>
      </w:r>
    </w:p>
    <w:p w14:paraId="33753C35" w14:textId="4975C1A6" w:rsidR="00CE262E" w:rsidRDefault="00CE262E" w:rsidP="00CE262E">
      <w:pPr>
        <w:pStyle w:val="a3"/>
      </w:pPr>
    </w:p>
    <w:p w14:paraId="33937C1F" w14:textId="77777777" w:rsidR="00C75A30" w:rsidRPr="00C75A30" w:rsidRDefault="00C75A30" w:rsidP="00C75A30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pacing w:val="3"/>
          <w:szCs w:val="28"/>
          <w:lang w:eastAsia="ru-RU"/>
        </w:rPr>
      </w:pPr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Статья </w:t>
      </w:r>
      <w:r w:rsidR="00572C56">
        <w:rPr>
          <w:rFonts w:eastAsia="Times New Roman" w:cs="Times New Roman"/>
          <w:color w:val="000000"/>
          <w:spacing w:val="3"/>
          <w:szCs w:val="28"/>
          <w:lang w:eastAsia="ru-RU"/>
        </w:rPr>
        <w:t>20</w:t>
      </w:r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>.</w:t>
      </w:r>
      <w:r w:rsidRPr="00C75A30">
        <w:rPr>
          <w:rFonts w:eastAsia="Times New Roman" w:cs="Times New Roman"/>
          <w:b/>
          <w:color w:val="000000"/>
          <w:spacing w:val="3"/>
          <w:szCs w:val="28"/>
          <w:lang w:eastAsia="ru-RU"/>
        </w:rPr>
        <w:t xml:space="preserve"> Содействие решению жилищных проблем молодежи, молодых семей</w:t>
      </w:r>
    </w:p>
    <w:p w14:paraId="3C0D73F3" w14:textId="77777777" w:rsidR="00C75A30" w:rsidRPr="00C75A30" w:rsidRDefault="00C75A30" w:rsidP="00C75A30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pacing w:val="3"/>
          <w:szCs w:val="28"/>
          <w:lang w:eastAsia="ru-RU"/>
        </w:rPr>
      </w:pPr>
    </w:p>
    <w:p w14:paraId="6B25FE14" w14:textId="77777777" w:rsidR="00C75A30" w:rsidRPr="00C75A30" w:rsidRDefault="00C75A30" w:rsidP="00C75A3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3"/>
          <w:szCs w:val="28"/>
          <w:lang w:eastAsia="ru-RU"/>
        </w:rPr>
      </w:pPr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1. </w:t>
      </w:r>
      <w:r w:rsidR="00C64100">
        <w:rPr>
          <w:rFonts w:eastAsia="Times New Roman" w:cs="Times New Roman"/>
          <w:color w:val="000000"/>
          <w:spacing w:val="3"/>
          <w:szCs w:val="28"/>
          <w:lang w:eastAsia="ru-RU"/>
        </w:rPr>
        <w:t>О</w:t>
      </w:r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рганы </w:t>
      </w:r>
      <w:r w:rsidR="00C6410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государственной власти </w:t>
      </w:r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Удмуртской Республики оказывают </w:t>
      </w:r>
      <w:bookmarkStart w:id="20" w:name="_Hlk74225130"/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>меры государственной поддержки в решении жилищных проблем молодежи, молодых семей</w:t>
      </w:r>
      <w:bookmarkEnd w:id="20"/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посредством создания необходимых экономических, организационных и правовых условий.</w:t>
      </w:r>
    </w:p>
    <w:p w14:paraId="2B912613" w14:textId="2CE85CEF" w:rsidR="00C75A30" w:rsidRPr="00C75A30" w:rsidRDefault="00C75A30" w:rsidP="00C75A3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3"/>
          <w:szCs w:val="28"/>
          <w:lang w:eastAsia="ru-RU"/>
        </w:rPr>
      </w:pPr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2. В соответствии с </w:t>
      </w:r>
      <w:r w:rsidRPr="00937C4E">
        <w:rPr>
          <w:rFonts w:eastAsia="Times New Roman" w:cs="Times New Roman"/>
          <w:spacing w:val="3"/>
          <w:szCs w:val="28"/>
          <w:lang w:eastAsia="ru-RU"/>
        </w:rPr>
        <w:t>законодательством</w:t>
      </w:r>
      <w:r w:rsidR="00CA5C0D">
        <w:rPr>
          <w:rFonts w:eastAsia="Times New Roman" w:cs="Times New Roman"/>
          <w:spacing w:val="3"/>
          <w:szCs w:val="28"/>
          <w:lang w:eastAsia="ru-RU"/>
        </w:rPr>
        <w:t xml:space="preserve"> </w:t>
      </w:r>
      <w:r w:rsidR="00CA5C0D" w:rsidRPr="00CA5C0D">
        <w:rPr>
          <w:rFonts w:eastAsia="Times New Roman" w:cs="Times New Roman"/>
          <w:spacing w:val="3"/>
          <w:szCs w:val="28"/>
          <w:lang w:eastAsia="ru-RU"/>
        </w:rPr>
        <w:t>Российской Федерации</w:t>
      </w:r>
      <w:r w:rsidRPr="00937C4E">
        <w:rPr>
          <w:rFonts w:eastAsia="Times New Roman" w:cs="Times New Roman"/>
          <w:spacing w:val="3"/>
          <w:szCs w:val="28"/>
          <w:lang w:eastAsia="ru-RU"/>
        </w:rPr>
        <w:t xml:space="preserve"> </w:t>
      </w:r>
      <w:r w:rsidR="00FC2F05" w:rsidRPr="00937C4E">
        <w:rPr>
          <w:rFonts w:eastAsia="Times New Roman" w:cs="Times New Roman"/>
          <w:spacing w:val="3"/>
          <w:szCs w:val="28"/>
          <w:lang w:eastAsia="ru-RU"/>
        </w:rPr>
        <w:t>и законодательством Удмуртской Республики</w:t>
      </w:r>
      <w:r w:rsidR="00FC2F05" w:rsidRPr="00FC2F05">
        <w:rPr>
          <w:rFonts w:eastAsia="Times New Roman" w:cs="Times New Roman"/>
          <w:color w:val="FF0000"/>
          <w:spacing w:val="3"/>
          <w:szCs w:val="28"/>
          <w:lang w:eastAsia="ru-RU"/>
        </w:rPr>
        <w:t xml:space="preserve"> </w:t>
      </w:r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>решение жилищных проблем молодежи, молодых семей может осуществляться в форме:</w:t>
      </w:r>
    </w:p>
    <w:p w14:paraId="7A765FE7" w14:textId="75F2AE0A" w:rsidR="00C75A30" w:rsidRPr="00C75A30" w:rsidRDefault="00C75A30" w:rsidP="00C75A3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3"/>
          <w:szCs w:val="28"/>
          <w:lang w:eastAsia="ru-RU"/>
        </w:rPr>
      </w:pPr>
      <w:r w:rsidRPr="00937C4E">
        <w:rPr>
          <w:rFonts w:eastAsia="Times New Roman" w:cs="Times New Roman"/>
          <w:spacing w:val="3"/>
          <w:szCs w:val="28"/>
          <w:lang w:eastAsia="ru-RU"/>
        </w:rPr>
        <w:lastRenderedPageBreak/>
        <w:t>1)  разработк</w:t>
      </w:r>
      <w:r w:rsidR="00C64100" w:rsidRPr="00937C4E">
        <w:rPr>
          <w:rFonts w:eastAsia="Times New Roman" w:cs="Times New Roman"/>
          <w:spacing w:val="3"/>
          <w:szCs w:val="28"/>
          <w:lang w:eastAsia="ru-RU"/>
        </w:rPr>
        <w:t>и</w:t>
      </w:r>
      <w:r w:rsidRPr="00937C4E">
        <w:rPr>
          <w:rFonts w:eastAsia="Times New Roman" w:cs="Times New Roman"/>
          <w:spacing w:val="3"/>
          <w:szCs w:val="28"/>
          <w:lang w:eastAsia="ru-RU"/>
        </w:rPr>
        <w:t xml:space="preserve"> и реализаци</w:t>
      </w:r>
      <w:r w:rsidR="00C64100" w:rsidRPr="00937C4E">
        <w:rPr>
          <w:rFonts w:eastAsia="Times New Roman" w:cs="Times New Roman"/>
          <w:spacing w:val="3"/>
          <w:szCs w:val="28"/>
          <w:lang w:eastAsia="ru-RU"/>
        </w:rPr>
        <w:t>и</w:t>
      </w:r>
      <w:r w:rsidRPr="00937C4E">
        <w:rPr>
          <w:rFonts w:eastAsia="Times New Roman" w:cs="Times New Roman"/>
          <w:spacing w:val="3"/>
          <w:szCs w:val="28"/>
          <w:lang w:eastAsia="ru-RU"/>
        </w:rPr>
        <w:t xml:space="preserve"> государственных программ Удмуртской Республики</w:t>
      </w:r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, предусматривающих содействие молодым семьям в строительстве и приобретении жилья, а также в обеспечении земельными участками для индивидуального жилищного строительства в соответствии с </w:t>
      </w:r>
      <w:bookmarkStart w:id="21" w:name="_Hlk72852262"/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законодательством </w:t>
      </w:r>
      <w:bookmarkStart w:id="22" w:name="_Hlk72852666"/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>Удмуртской Республики</w:t>
      </w:r>
      <w:bookmarkEnd w:id="21"/>
      <w:bookmarkEnd w:id="22"/>
      <w:r w:rsidR="00FC2F05">
        <w:rPr>
          <w:rFonts w:eastAsia="Times New Roman" w:cs="Times New Roman"/>
          <w:color w:val="000000"/>
          <w:spacing w:val="3"/>
          <w:szCs w:val="28"/>
          <w:lang w:eastAsia="ru-RU"/>
        </w:rPr>
        <w:t>;</w:t>
      </w:r>
    </w:p>
    <w:p w14:paraId="2A4A1223" w14:textId="2A5D91C1" w:rsidR="00C75A30" w:rsidRPr="00C75A30" w:rsidRDefault="00FC2F05" w:rsidP="00C75A3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3"/>
          <w:szCs w:val="28"/>
          <w:lang w:eastAsia="ru-RU"/>
        </w:rPr>
      </w:pPr>
      <w:r>
        <w:rPr>
          <w:rFonts w:eastAsia="Times New Roman" w:cs="Times New Roman"/>
          <w:color w:val="000000"/>
          <w:spacing w:val="3"/>
          <w:szCs w:val="28"/>
          <w:lang w:eastAsia="ru-RU"/>
        </w:rPr>
        <w:t>2</w:t>
      </w:r>
      <w:r w:rsidR="00C75A30"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) предоставления единовременной выплаты многодетным семьям на улучшение жилищных условий </w:t>
      </w:r>
      <w:bookmarkStart w:id="23" w:name="_Hlk72852544"/>
      <w:r w:rsidR="00C75A30"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>в порядке, установленном Правительством Удмуртской Республики</w:t>
      </w:r>
      <w:bookmarkEnd w:id="23"/>
      <w:r w:rsidR="00C75A30"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>;</w:t>
      </w:r>
    </w:p>
    <w:p w14:paraId="76A68DDF" w14:textId="31CC9B93" w:rsidR="00C75A30" w:rsidRPr="00C75A30" w:rsidRDefault="00FC2F05" w:rsidP="00C75A3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3"/>
          <w:szCs w:val="28"/>
          <w:lang w:eastAsia="ru-RU"/>
        </w:rPr>
      </w:pPr>
      <w:r>
        <w:rPr>
          <w:rFonts w:eastAsia="Times New Roman" w:cs="Times New Roman"/>
          <w:color w:val="000000"/>
          <w:spacing w:val="3"/>
          <w:szCs w:val="28"/>
          <w:lang w:eastAsia="ru-RU"/>
        </w:rPr>
        <w:t>3</w:t>
      </w:r>
      <w:r w:rsidR="00C75A30"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>) компенсаци</w:t>
      </w:r>
      <w:r w:rsidR="00C64100">
        <w:rPr>
          <w:rFonts w:eastAsia="Times New Roman" w:cs="Times New Roman"/>
          <w:color w:val="000000"/>
          <w:spacing w:val="3"/>
          <w:szCs w:val="28"/>
          <w:lang w:eastAsia="ru-RU"/>
        </w:rPr>
        <w:t>и</w:t>
      </w:r>
      <w:r w:rsidR="00C75A30"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процентной ставки по жилищным кредитам и займам и социальных выплат при рождении (усыновлении) детей (наличии детей) в порядке, </w:t>
      </w:r>
      <w:bookmarkStart w:id="24" w:name="_Hlk74240385"/>
      <w:r w:rsidR="00C75A30"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>установленном Правительством Удмуртской Республики</w:t>
      </w:r>
      <w:bookmarkEnd w:id="24"/>
      <w:r w:rsidR="00C75A30"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>;</w:t>
      </w:r>
    </w:p>
    <w:p w14:paraId="6E9D96F3" w14:textId="6F4E2270" w:rsidR="00C75A30" w:rsidRDefault="00FC2F05" w:rsidP="000B21A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3"/>
          <w:szCs w:val="28"/>
          <w:lang w:eastAsia="ru-RU"/>
        </w:rPr>
      </w:pPr>
      <w:r>
        <w:rPr>
          <w:rFonts w:eastAsia="Times New Roman" w:cs="Times New Roman"/>
          <w:color w:val="000000"/>
          <w:spacing w:val="3"/>
          <w:szCs w:val="28"/>
          <w:lang w:eastAsia="ru-RU"/>
        </w:rPr>
        <w:t>4</w:t>
      </w:r>
      <w:r w:rsidR="00C75A30"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>) предоставлени</w:t>
      </w:r>
      <w:r w:rsidR="00C64100">
        <w:rPr>
          <w:rFonts w:eastAsia="Times New Roman" w:cs="Times New Roman"/>
          <w:color w:val="000000"/>
          <w:spacing w:val="3"/>
          <w:szCs w:val="28"/>
          <w:lang w:eastAsia="ru-RU"/>
        </w:rPr>
        <w:t>я</w:t>
      </w:r>
      <w:r w:rsidR="00C75A30"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</w:t>
      </w:r>
      <w:r w:rsidR="00C6410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льгот и мер поддержки по улучшению жилищных </w:t>
      </w:r>
      <w:proofErr w:type="gramStart"/>
      <w:r w:rsidR="00C6410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условий </w:t>
      </w:r>
      <w:r w:rsidR="00C75A30"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молодым</w:t>
      </w:r>
      <w:proofErr w:type="gramEnd"/>
      <w:r w:rsidR="00C75A30"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семьям и молодым специалистам</w:t>
      </w:r>
      <w:r w:rsidR="00C64100">
        <w:rPr>
          <w:rFonts w:eastAsia="Times New Roman" w:cs="Times New Roman"/>
          <w:color w:val="000000"/>
          <w:spacing w:val="3"/>
          <w:szCs w:val="28"/>
          <w:lang w:eastAsia="ru-RU"/>
        </w:rPr>
        <w:t>, молодым ученым</w:t>
      </w:r>
      <w:r w:rsidR="00D40BBC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в порядке, </w:t>
      </w:r>
      <w:r w:rsidR="00D40BBC" w:rsidRPr="00D40BBC">
        <w:rPr>
          <w:rFonts w:eastAsia="Times New Roman" w:cs="Times New Roman"/>
          <w:color w:val="000000"/>
          <w:spacing w:val="3"/>
          <w:szCs w:val="28"/>
          <w:lang w:eastAsia="ru-RU"/>
        </w:rPr>
        <w:t>установленном Правительством Удмуртской Республики</w:t>
      </w:r>
      <w:r w:rsidR="00EC29D0">
        <w:rPr>
          <w:rFonts w:eastAsia="Times New Roman" w:cs="Times New Roman"/>
          <w:color w:val="000000"/>
          <w:spacing w:val="3"/>
          <w:szCs w:val="28"/>
          <w:lang w:eastAsia="ru-RU"/>
        </w:rPr>
        <w:t>;</w:t>
      </w:r>
    </w:p>
    <w:p w14:paraId="043DBD62" w14:textId="4F0FBA02" w:rsidR="00EC29D0" w:rsidRDefault="00FC2F05" w:rsidP="000B21A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3"/>
          <w:szCs w:val="28"/>
          <w:lang w:eastAsia="ru-RU"/>
        </w:rPr>
      </w:pPr>
      <w:r>
        <w:rPr>
          <w:rFonts w:eastAsia="Times New Roman" w:cs="Times New Roman"/>
          <w:color w:val="000000"/>
          <w:spacing w:val="3"/>
          <w:szCs w:val="28"/>
          <w:lang w:eastAsia="ru-RU"/>
        </w:rPr>
        <w:t>5</w:t>
      </w:r>
      <w:r w:rsidR="00EC29D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) иные </w:t>
      </w:r>
      <w:r w:rsidR="00EC29D0" w:rsidRPr="00EC29D0">
        <w:rPr>
          <w:rFonts w:eastAsia="Times New Roman" w:cs="Times New Roman"/>
          <w:color w:val="000000"/>
          <w:spacing w:val="3"/>
          <w:szCs w:val="28"/>
          <w:lang w:eastAsia="ru-RU"/>
        </w:rPr>
        <w:t>меры государственной поддержки в решении жилищных проблем молодежи, молодых семей</w:t>
      </w:r>
      <w:r w:rsidR="00EC29D0">
        <w:rPr>
          <w:rFonts w:eastAsia="Times New Roman" w:cs="Times New Roman"/>
          <w:color w:val="000000"/>
          <w:spacing w:val="3"/>
          <w:szCs w:val="28"/>
          <w:lang w:eastAsia="ru-RU"/>
        </w:rPr>
        <w:t>.</w:t>
      </w:r>
    </w:p>
    <w:p w14:paraId="78049C31" w14:textId="77777777" w:rsidR="00D40BBC" w:rsidRPr="00C75A30" w:rsidRDefault="00D40BBC" w:rsidP="000B21A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3"/>
          <w:szCs w:val="28"/>
          <w:lang w:eastAsia="ru-RU"/>
        </w:rPr>
      </w:pPr>
    </w:p>
    <w:p w14:paraId="6B36A039" w14:textId="77777777" w:rsidR="00C75A30" w:rsidRPr="00C75A30" w:rsidRDefault="00C75A30" w:rsidP="000B21A6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pacing w:val="3"/>
          <w:szCs w:val="28"/>
          <w:lang w:eastAsia="ru-RU"/>
        </w:rPr>
      </w:pPr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Статья </w:t>
      </w:r>
      <w:r w:rsidR="00572C56">
        <w:rPr>
          <w:rFonts w:eastAsia="Times New Roman" w:cs="Times New Roman"/>
          <w:color w:val="000000"/>
          <w:spacing w:val="3"/>
          <w:szCs w:val="28"/>
          <w:lang w:eastAsia="ru-RU"/>
        </w:rPr>
        <w:t>21</w:t>
      </w:r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>.</w:t>
      </w:r>
      <w:r w:rsidRPr="00C75A30">
        <w:rPr>
          <w:rFonts w:eastAsia="Times New Roman" w:cs="Times New Roman"/>
          <w:b/>
          <w:color w:val="000000"/>
          <w:spacing w:val="3"/>
          <w:szCs w:val="28"/>
          <w:lang w:eastAsia="ru-RU"/>
        </w:rPr>
        <w:t xml:space="preserve"> </w:t>
      </w:r>
      <w:bookmarkStart w:id="25" w:name="_Hlk74225196"/>
      <w:r w:rsidRPr="00C75A30">
        <w:rPr>
          <w:rFonts w:eastAsia="Times New Roman" w:cs="Times New Roman"/>
          <w:b/>
          <w:color w:val="000000"/>
          <w:spacing w:val="3"/>
          <w:szCs w:val="28"/>
          <w:lang w:eastAsia="ru-RU"/>
        </w:rPr>
        <w:t>Поддержка молодых семей</w:t>
      </w:r>
      <w:bookmarkEnd w:id="25"/>
    </w:p>
    <w:p w14:paraId="29ADA870" w14:textId="77777777" w:rsidR="00C75A30" w:rsidRPr="00C75A30" w:rsidRDefault="00C75A30" w:rsidP="000B21A6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pacing w:val="3"/>
          <w:szCs w:val="28"/>
          <w:lang w:eastAsia="ru-RU"/>
        </w:rPr>
      </w:pPr>
    </w:p>
    <w:p w14:paraId="0623A2BD" w14:textId="77777777" w:rsidR="00C75A30" w:rsidRPr="000B21A6" w:rsidRDefault="00C75A30" w:rsidP="000B21A6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pacing w:val="3"/>
          <w:szCs w:val="28"/>
          <w:lang w:eastAsia="ru-RU"/>
        </w:rPr>
      </w:pPr>
      <w:r w:rsidRPr="000B21A6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Государственная поддержка молодых семей </w:t>
      </w:r>
      <w:r w:rsidR="00C64100" w:rsidRPr="000B21A6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может </w:t>
      </w:r>
      <w:r w:rsidRPr="000B21A6">
        <w:rPr>
          <w:rFonts w:eastAsia="Times New Roman" w:cs="Times New Roman"/>
          <w:color w:val="000000"/>
          <w:spacing w:val="3"/>
          <w:szCs w:val="28"/>
          <w:lang w:eastAsia="ru-RU"/>
        </w:rPr>
        <w:t>включат</w:t>
      </w:r>
      <w:r w:rsidR="00C64100" w:rsidRPr="000B21A6">
        <w:rPr>
          <w:rFonts w:eastAsia="Times New Roman" w:cs="Times New Roman"/>
          <w:color w:val="000000"/>
          <w:spacing w:val="3"/>
          <w:szCs w:val="28"/>
          <w:lang w:eastAsia="ru-RU"/>
        </w:rPr>
        <w:t>ь</w:t>
      </w:r>
      <w:r w:rsidRPr="000B21A6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в себя:</w:t>
      </w:r>
    </w:p>
    <w:p w14:paraId="2026DC2B" w14:textId="77777777" w:rsidR="00C75A30" w:rsidRPr="00C75A30" w:rsidRDefault="00C75A30" w:rsidP="000B21A6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pacing w:val="3"/>
          <w:szCs w:val="28"/>
          <w:lang w:eastAsia="ru-RU"/>
        </w:rPr>
      </w:pPr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>организацию информационных и консультативных услуг для молодых семей;</w:t>
      </w:r>
    </w:p>
    <w:p w14:paraId="0DD9173F" w14:textId="77777777" w:rsidR="00C75A30" w:rsidRPr="00C75A30" w:rsidRDefault="00C75A30" w:rsidP="000B21A6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pacing w:val="3"/>
          <w:szCs w:val="28"/>
          <w:lang w:eastAsia="ru-RU"/>
        </w:rPr>
      </w:pPr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>формирование списков молодых семей, проживающих на территории Удмуртской Республики, нуждающихся в улучшении жилищных условий;</w:t>
      </w:r>
    </w:p>
    <w:p w14:paraId="5C5D7326" w14:textId="77777777" w:rsidR="00C75A30" w:rsidRPr="00C75A30" w:rsidRDefault="00C75A30" w:rsidP="00C75A3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pacing w:val="3"/>
          <w:szCs w:val="28"/>
          <w:lang w:eastAsia="ru-RU"/>
        </w:rPr>
      </w:pPr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организацию просветительской работы с молодыми семьями по вопросам репродуктивного здоровья, безопасного материнства, воспитания и развития детей, организации семейного </w:t>
      </w:r>
      <w:r w:rsidRPr="005869A1">
        <w:rPr>
          <w:rFonts w:eastAsia="Times New Roman" w:cs="Times New Roman"/>
          <w:color w:val="000000"/>
          <w:spacing w:val="3"/>
          <w:szCs w:val="28"/>
          <w:lang w:eastAsia="ru-RU"/>
        </w:rPr>
        <w:t>и детского</w:t>
      </w:r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отдыха;</w:t>
      </w:r>
    </w:p>
    <w:p w14:paraId="0817598A" w14:textId="1568D7B2" w:rsidR="00C75A30" w:rsidRPr="00C75A30" w:rsidRDefault="00C75A30" w:rsidP="000B21A6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pacing w:val="3"/>
          <w:szCs w:val="28"/>
          <w:lang w:eastAsia="ru-RU"/>
        </w:rPr>
      </w:pPr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формирование системы социальных служб в целях расширения сферы образовательных, медико-социальных, социально-правовых, психолого-педагогических, информационных, консультационных и других услуг молодым семьям для обеспечения охраны здоровья, образования, воспитания и развития детей, социальной защиты, социальной адаптации и реабилитации молодых семей, находящихся в </w:t>
      </w:r>
      <w:r w:rsidR="000669BE">
        <w:rPr>
          <w:rFonts w:eastAsia="Times New Roman" w:cs="Times New Roman"/>
          <w:color w:val="000000"/>
          <w:spacing w:val="3"/>
          <w:szCs w:val="28"/>
          <w:lang w:eastAsia="ru-RU"/>
        </w:rPr>
        <w:t>трудной</w:t>
      </w:r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жизненной ситуации;</w:t>
      </w:r>
    </w:p>
    <w:p w14:paraId="02D2C9B8" w14:textId="0C12A64A" w:rsidR="000B21A6" w:rsidRDefault="00C75A30" w:rsidP="000B21A6">
      <w:pPr>
        <w:pStyle w:val="a3"/>
        <w:numPr>
          <w:ilvl w:val="0"/>
          <w:numId w:val="41"/>
        </w:numPr>
        <w:ind w:left="0" w:firstLine="709"/>
        <w:rPr>
          <w:lang w:eastAsia="ru-RU"/>
        </w:rPr>
      </w:pPr>
      <w:r w:rsidRPr="000B21A6">
        <w:rPr>
          <w:lang w:eastAsia="ru-RU"/>
        </w:rPr>
        <w:t xml:space="preserve">содействие развитию клубов </w:t>
      </w:r>
      <w:bookmarkStart w:id="26" w:name="_Hlk72848976"/>
      <w:r w:rsidRPr="000B21A6">
        <w:rPr>
          <w:lang w:eastAsia="ru-RU"/>
        </w:rPr>
        <w:t>молодых семей</w:t>
      </w:r>
      <w:bookmarkEnd w:id="26"/>
      <w:r w:rsidR="00243E93">
        <w:rPr>
          <w:lang w:eastAsia="ru-RU"/>
        </w:rPr>
        <w:t>;</w:t>
      </w:r>
    </w:p>
    <w:p w14:paraId="42822672" w14:textId="6310D0A0" w:rsidR="00243E93" w:rsidRDefault="00243E93" w:rsidP="000B21A6">
      <w:pPr>
        <w:pStyle w:val="a3"/>
        <w:numPr>
          <w:ilvl w:val="0"/>
          <w:numId w:val="41"/>
        </w:numPr>
        <w:ind w:left="0" w:firstLine="709"/>
        <w:rPr>
          <w:lang w:eastAsia="ru-RU"/>
        </w:rPr>
      </w:pPr>
      <w:r>
        <w:rPr>
          <w:lang w:eastAsia="ru-RU"/>
        </w:rPr>
        <w:t>иные меры п</w:t>
      </w:r>
      <w:r w:rsidRPr="00243E93">
        <w:rPr>
          <w:lang w:eastAsia="ru-RU"/>
        </w:rPr>
        <w:t>оддержк</w:t>
      </w:r>
      <w:r>
        <w:rPr>
          <w:lang w:eastAsia="ru-RU"/>
        </w:rPr>
        <w:t>и</w:t>
      </w:r>
      <w:r w:rsidRPr="00243E93">
        <w:rPr>
          <w:lang w:eastAsia="ru-RU"/>
        </w:rPr>
        <w:t xml:space="preserve"> молодых семей</w:t>
      </w:r>
      <w:r>
        <w:rPr>
          <w:lang w:eastAsia="ru-RU"/>
        </w:rPr>
        <w:t>.</w:t>
      </w:r>
    </w:p>
    <w:p w14:paraId="6B914F5D" w14:textId="049AEA59" w:rsidR="000B21A6" w:rsidRPr="00340C75" w:rsidRDefault="00937C4E" w:rsidP="00937C4E">
      <w:pPr>
        <w:pStyle w:val="a3"/>
        <w:rPr>
          <w:strike/>
          <w:color w:val="FF0000"/>
        </w:rPr>
      </w:pPr>
      <w:r>
        <w:t xml:space="preserve">2. </w:t>
      </w:r>
      <w:r w:rsidR="000B21A6" w:rsidRPr="000B21A6">
        <w:t>Порядок и условия предоставления государственной поддержки молодой семье определяются Правительств</w:t>
      </w:r>
      <w:r w:rsidR="000B21A6">
        <w:t>ом</w:t>
      </w:r>
      <w:r w:rsidR="000B21A6" w:rsidRPr="000B21A6">
        <w:t xml:space="preserve"> </w:t>
      </w:r>
      <w:r w:rsidR="000B21A6">
        <w:t>Удмуртской Республики</w:t>
      </w:r>
      <w:r>
        <w:t>.</w:t>
      </w:r>
    </w:p>
    <w:p w14:paraId="409E937B" w14:textId="3F6DC62F" w:rsidR="000B21A6" w:rsidRDefault="000B21A6" w:rsidP="000B21A6">
      <w:pPr>
        <w:pStyle w:val="a3"/>
        <w:ind w:left="709" w:firstLine="0"/>
      </w:pPr>
    </w:p>
    <w:p w14:paraId="7158D5FC" w14:textId="78160760" w:rsidR="0008359A" w:rsidRDefault="0008359A" w:rsidP="000B21A6">
      <w:pPr>
        <w:pStyle w:val="a3"/>
        <w:ind w:left="709" w:firstLine="0"/>
      </w:pPr>
    </w:p>
    <w:p w14:paraId="0025DE32" w14:textId="47C9E26E" w:rsidR="0008359A" w:rsidRDefault="0008359A" w:rsidP="000B21A6">
      <w:pPr>
        <w:pStyle w:val="a3"/>
        <w:ind w:left="709" w:firstLine="0"/>
      </w:pPr>
    </w:p>
    <w:p w14:paraId="27006DA1" w14:textId="77777777" w:rsidR="0008359A" w:rsidRDefault="0008359A" w:rsidP="000B21A6">
      <w:pPr>
        <w:pStyle w:val="a3"/>
        <w:ind w:left="709" w:firstLine="0"/>
      </w:pPr>
    </w:p>
    <w:p w14:paraId="1E8CA76F" w14:textId="77777777" w:rsidR="00587897" w:rsidRPr="00D17E5D" w:rsidRDefault="00587897" w:rsidP="00E568B8">
      <w:pPr>
        <w:pStyle w:val="a3"/>
        <w:rPr>
          <w:b/>
        </w:rPr>
      </w:pPr>
      <w:r w:rsidRPr="00587897">
        <w:lastRenderedPageBreak/>
        <w:t>Статья 2</w:t>
      </w:r>
      <w:r w:rsidR="00572C56">
        <w:t>2</w:t>
      </w:r>
      <w:r w:rsidRPr="00587897">
        <w:t xml:space="preserve">. </w:t>
      </w:r>
      <w:r w:rsidRPr="00D17E5D">
        <w:rPr>
          <w:b/>
        </w:rPr>
        <w:t>Содействие образованию молодежи, научной, научно-технической деятельности молодежи</w:t>
      </w:r>
    </w:p>
    <w:p w14:paraId="15000752" w14:textId="77777777" w:rsidR="00587897" w:rsidRPr="00587897" w:rsidRDefault="00587897" w:rsidP="000B21A6">
      <w:pPr>
        <w:pStyle w:val="a3"/>
      </w:pPr>
    </w:p>
    <w:p w14:paraId="674D8351" w14:textId="42D35508" w:rsidR="00587897" w:rsidRPr="00587897" w:rsidRDefault="00E568B8" w:rsidP="000B21A6">
      <w:pPr>
        <w:pStyle w:val="a3"/>
        <w:numPr>
          <w:ilvl w:val="0"/>
          <w:numId w:val="38"/>
        </w:numPr>
        <w:ind w:left="0" w:firstLine="709"/>
      </w:pPr>
      <w:bookmarkStart w:id="27" w:name="_Hlk74225252"/>
      <w:r>
        <w:t>С</w:t>
      </w:r>
      <w:r w:rsidRPr="00587897">
        <w:t>одействие образованию молодежи, научной, научно-технической деятельности молодежи</w:t>
      </w:r>
      <w:bookmarkEnd w:id="27"/>
      <w:r w:rsidRPr="00587897">
        <w:t xml:space="preserve"> </w:t>
      </w:r>
      <w:r w:rsidR="00587897" w:rsidRPr="00587897">
        <w:t>включает в себя:</w:t>
      </w:r>
    </w:p>
    <w:p w14:paraId="3E70A22A" w14:textId="126EB13D" w:rsidR="00EC6875" w:rsidRDefault="00AC3EC0" w:rsidP="000B21A6">
      <w:pPr>
        <w:pStyle w:val="a3"/>
        <w:numPr>
          <w:ilvl w:val="0"/>
          <w:numId w:val="18"/>
        </w:numPr>
        <w:ind w:left="0" w:firstLine="709"/>
      </w:pPr>
      <w:r>
        <w:t xml:space="preserve">содействие </w:t>
      </w:r>
      <w:r w:rsidR="00EC6875">
        <w:t>повышени</w:t>
      </w:r>
      <w:r>
        <w:t>ю</w:t>
      </w:r>
      <w:r w:rsidR="00EC6875">
        <w:t xml:space="preserve"> активности среди молодежи участия в научно-исследовательской и проектной деятельности;</w:t>
      </w:r>
    </w:p>
    <w:p w14:paraId="0209FBA7" w14:textId="77777777" w:rsidR="000B21A6" w:rsidRDefault="00EC6875" w:rsidP="000B21A6">
      <w:pPr>
        <w:pStyle w:val="a3"/>
        <w:numPr>
          <w:ilvl w:val="0"/>
          <w:numId w:val="18"/>
        </w:numPr>
        <w:ind w:left="0" w:firstLine="709"/>
      </w:pPr>
      <w:r>
        <w:t>поддержк</w:t>
      </w:r>
      <w:r w:rsidR="000B21A6">
        <w:t>у</w:t>
      </w:r>
      <w:r>
        <w:t xml:space="preserve"> лучших практик популяризации научной, научно-технической и инновационной деятельности;</w:t>
      </w:r>
    </w:p>
    <w:p w14:paraId="5407F9B4" w14:textId="77777777" w:rsidR="00EC6875" w:rsidRPr="000B21A6" w:rsidRDefault="00EC6875" w:rsidP="000B21A6">
      <w:pPr>
        <w:pStyle w:val="a3"/>
        <w:numPr>
          <w:ilvl w:val="0"/>
          <w:numId w:val="18"/>
        </w:numPr>
        <w:ind w:left="0" w:firstLine="709"/>
      </w:pPr>
      <w:r>
        <w:t xml:space="preserve">развитие современной системы коммуникаций </w:t>
      </w:r>
      <w:r w:rsidRPr="000B21A6">
        <w:t xml:space="preserve">между </w:t>
      </w:r>
      <w:r w:rsidR="00EE0FD6" w:rsidRPr="000B21A6">
        <w:t xml:space="preserve">профессиональными образовательными организациями, образовательными организациями высшего образования, действующими на территории Удмуртской </w:t>
      </w:r>
      <w:proofErr w:type="gramStart"/>
      <w:r w:rsidR="00EE0FD6" w:rsidRPr="000B21A6">
        <w:t xml:space="preserve">Республики  </w:t>
      </w:r>
      <w:r w:rsidRPr="000B21A6">
        <w:t>и</w:t>
      </w:r>
      <w:proofErr w:type="gramEnd"/>
      <w:r w:rsidRPr="000B21A6">
        <w:t xml:space="preserve"> образовательными организациями;</w:t>
      </w:r>
    </w:p>
    <w:p w14:paraId="51034589" w14:textId="77777777" w:rsidR="00EC6875" w:rsidRDefault="00DF2BBA" w:rsidP="000B21A6">
      <w:pPr>
        <w:pStyle w:val="a3"/>
        <w:numPr>
          <w:ilvl w:val="0"/>
          <w:numId w:val="18"/>
        </w:numPr>
        <w:ind w:left="0" w:firstLine="709"/>
      </w:pPr>
      <w:r>
        <w:t>поддержку</w:t>
      </w:r>
      <w:r w:rsidR="00EC6875">
        <w:t xml:space="preserve"> дополнительного образования</w:t>
      </w:r>
      <w:r w:rsidR="00AE4AD3">
        <w:t>;</w:t>
      </w:r>
    </w:p>
    <w:p w14:paraId="058F6CC5" w14:textId="328F45CA" w:rsidR="00477F37" w:rsidRDefault="00587897" w:rsidP="000B21A6">
      <w:pPr>
        <w:pStyle w:val="a3"/>
        <w:numPr>
          <w:ilvl w:val="0"/>
          <w:numId w:val="18"/>
        </w:numPr>
        <w:ind w:left="0" w:firstLine="709"/>
      </w:pPr>
      <w:r w:rsidRPr="00587897">
        <w:t xml:space="preserve">содействие внедрению разработок молодых ученых (создание, поддержка и координация инновационных программ и центров, </w:t>
      </w:r>
      <w:proofErr w:type="gramStart"/>
      <w:r w:rsidR="00E21382">
        <w:t xml:space="preserve">деятельности </w:t>
      </w:r>
      <w:r w:rsidRPr="00587897">
        <w:t xml:space="preserve"> </w:t>
      </w:r>
      <w:r w:rsidR="00E21382">
        <w:t>технопарков</w:t>
      </w:r>
      <w:proofErr w:type="gramEnd"/>
      <w:r w:rsidRPr="00587897">
        <w:t>, проведение ярмарок интеллектуального творчества</w:t>
      </w:r>
      <w:r w:rsidR="00AE4AD3">
        <w:t>)</w:t>
      </w:r>
      <w:r w:rsidR="00477F37">
        <w:t>;</w:t>
      </w:r>
    </w:p>
    <w:p w14:paraId="6A4C666E" w14:textId="77777777" w:rsidR="00AE4AD3" w:rsidRDefault="00AE4AD3" w:rsidP="000B21A6">
      <w:pPr>
        <w:pStyle w:val="a3"/>
        <w:numPr>
          <w:ilvl w:val="0"/>
          <w:numId w:val="18"/>
        </w:numPr>
        <w:ind w:left="0" w:firstLine="709"/>
      </w:pPr>
      <w:r w:rsidRPr="00AE4AD3">
        <w:t>развити</w:t>
      </w:r>
      <w:r w:rsidR="00DF2BBA">
        <w:t>е</w:t>
      </w:r>
      <w:r w:rsidRPr="00AE4AD3">
        <w:t xml:space="preserve"> систем ранней профессиональной ориентации </w:t>
      </w:r>
      <w:r>
        <w:t>учащейся молодежи</w:t>
      </w:r>
      <w:r w:rsidRPr="00AE4AD3">
        <w:t xml:space="preserve"> посредством повышения их мотивации к учебной и трудовой деятельности по профессиям, специальностям, направлениям подготовки, востребованным на российском рынке труда и связанным с опережающим развитием в области науки, технологий</w:t>
      </w:r>
      <w:r>
        <w:t>;</w:t>
      </w:r>
    </w:p>
    <w:p w14:paraId="48D7E8D5" w14:textId="0A53A158" w:rsidR="00587897" w:rsidRDefault="00477F37" w:rsidP="00A957BB">
      <w:pPr>
        <w:pStyle w:val="a3"/>
        <w:numPr>
          <w:ilvl w:val="0"/>
          <w:numId w:val="18"/>
        </w:numPr>
        <w:ind w:left="0" w:firstLine="709"/>
      </w:pPr>
      <w:r w:rsidRPr="00D17E5D">
        <w:t>информирован</w:t>
      </w:r>
      <w:r w:rsidR="008D4BBF">
        <w:t>ие</w:t>
      </w:r>
      <w:r w:rsidRPr="00D17E5D">
        <w:t xml:space="preserve"> о значимых достижениях науки, выдающихся ученых</w:t>
      </w:r>
      <w:r w:rsidR="00AE4AD3">
        <w:t>,</w:t>
      </w:r>
      <w:r w:rsidRPr="00D17E5D">
        <w:t xml:space="preserve"> инженерах, технологических предпринимателях</w:t>
      </w:r>
      <w:r>
        <w:t>, осуществляющих свою деятельность на территории Удмуртской Республики</w:t>
      </w:r>
      <w:r w:rsidR="00243E93">
        <w:t>;</w:t>
      </w:r>
    </w:p>
    <w:p w14:paraId="41FD0191" w14:textId="3D7E2CC4" w:rsidR="00243E93" w:rsidRPr="00587897" w:rsidRDefault="00243E93" w:rsidP="00A957BB">
      <w:pPr>
        <w:pStyle w:val="a3"/>
        <w:numPr>
          <w:ilvl w:val="0"/>
          <w:numId w:val="18"/>
        </w:numPr>
        <w:ind w:left="0" w:firstLine="709"/>
      </w:pPr>
      <w:r>
        <w:t>иные меры с</w:t>
      </w:r>
      <w:r w:rsidRPr="00243E93">
        <w:t>одействи</w:t>
      </w:r>
      <w:r w:rsidR="00960208">
        <w:t>я</w:t>
      </w:r>
      <w:r w:rsidRPr="00243E93">
        <w:t xml:space="preserve"> образованию молодежи, научной, научно-технической деятельности молодежи</w:t>
      </w:r>
      <w:r w:rsidR="00960208">
        <w:t>.</w:t>
      </w:r>
    </w:p>
    <w:p w14:paraId="1E0C0547" w14:textId="77777777" w:rsidR="00587897" w:rsidRPr="00587897" w:rsidRDefault="00587897" w:rsidP="00A957BB">
      <w:pPr>
        <w:pStyle w:val="a3"/>
      </w:pPr>
    </w:p>
    <w:p w14:paraId="4E333CB9" w14:textId="77777777" w:rsidR="00C75A30" w:rsidRPr="00C75A30" w:rsidRDefault="00C75A30" w:rsidP="00C75A30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pacing w:val="3"/>
          <w:szCs w:val="28"/>
          <w:lang w:eastAsia="ru-RU"/>
        </w:rPr>
      </w:pPr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>Статья 2</w:t>
      </w:r>
      <w:r w:rsidR="00572C56">
        <w:rPr>
          <w:rFonts w:eastAsia="Times New Roman" w:cs="Times New Roman"/>
          <w:color w:val="000000"/>
          <w:spacing w:val="3"/>
          <w:szCs w:val="28"/>
          <w:lang w:eastAsia="ru-RU"/>
        </w:rPr>
        <w:t>3</w:t>
      </w:r>
      <w:r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>.</w:t>
      </w:r>
      <w:r w:rsidRPr="00C75A30">
        <w:rPr>
          <w:rFonts w:eastAsia="Times New Roman" w:cs="Times New Roman"/>
          <w:b/>
          <w:color w:val="000000"/>
          <w:spacing w:val="3"/>
          <w:szCs w:val="28"/>
          <w:lang w:eastAsia="ru-RU"/>
        </w:rPr>
        <w:t xml:space="preserve"> </w:t>
      </w:r>
      <w:bookmarkStart w:id="28" w:name="_Hlk74225401"/>
      <w:r w:rsidRPr="00C75A30">
        <w:rPr>
          <w:rFonts w:eastAsia="Times New Roman" w:cs="Times New Roman"/>
          <w:b/>
          <w:color w:val="000000"/>
          <w:spacing w:val="3"/>
          <w:szCs w:val="28"/>
          <w:lang w:eastAsia="ru-RU"/>
        </w:rPr>
        <w:t>Организация подготовки специалистов по работе с молодежью</w:t>
      </w:r>
      <w:bookmarkEnd w:id="28"/>
    </w:p>
    <w:p w14:paraId="1EAD6D6F" w14:textId="77777777" w:rsidR="00C75A30" w:rsidRPr="00C75A30" w:rsidRDefault="00C75A30" w:rsidP="00C75A30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pacing w:val="3"/>
          <w:szCs w:val="28"/>
          <w:lang w:eastAsia="ru-RU"/>
        </w:rPr>
      </w:pPr>
    </w:p>
    <w:p w14:paraId="7E4C0832" w14:textId="18D7994A" w:rsidR="00C75A30" w:rsidRPr="00C75A30" w:rsidRDefault="003442EF" w:rsidP="00C75A3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3"/>
          <w:szCs w:val="28"/>
          <w:lang w:eastAsia="ru-RU"/>
        </w:rPr>
      </w:pPr>
      <w:r>
        <w:rPr>
          <w:rFonts w:eastAsia="Times New Roman" w:cs="Times New Roman"/>
          <w:color w:val="000000"/>
          <w:spacing w:val="3"/>
          <w:szCs w:val="28"/>
          <w:lang w:eastAsia="ru-RU"/>
        </w:rPr>
        <w:t>И</w:t>
      </w:r>
      <w:r w:rsidR="00C75A30"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сполнительные органы государственной власти Удмуртской Республики в целях организации </w:t>
      </w:r>
      <w:r w:rsidR="002A7719">
        <w:rPr>
          <w:rFonts w:eastAsia="Times New Roman" w:cs="Times New Roman"/>
          <w:color w:val="000000"/>
          <w:spacing w:val="3"/>
          <w:szCs w:val="28"/>
          <w:lang w:eastAsia="ru-RU"/>
        </w:rPr>
        <w:t>подготовки</w:t>
      </w:r>
      <w:r w:rsidR="00C75A30" w:rsidRPr="00C75A3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специалистов по работе с молодежью осуществляют:</w:t>
      </w:r>
    </w:p>
    <w:p w14:paraId="45E3744E" w14:textId="77777777" w:rsidR="003442EF" w:rsidRPr="003442EF" w:rsidRDefault="003442EF" w:rsidP="00344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3"/>
          <w:szCs w:val="28"/>
          <w:lang w:eastAsia="ru-RU"/>
        </w:rPr>
      </w:pPr>
      <w:r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1) </w:t>
      </w:r>
      <w:r w:rsidRPr="003442EF">
        <w:rPr>
          <w:rFonts w:eastAsia="Times New Roman" w:cs="Times New Roman"/>
          <w:color w:val="000000"/>
          <w:spacing w:val="3"/>
          <w:szCs w:val="28"/>
          <w:lang w:eastAsia="ru-RU"/>
        </w:rPr>
        <w:t>оказание методической и консультационной помощи специалистам по работе с молодежью;</w:t>
      </w:r>
    </w:p>
    <w:p w14:paraId="41F19DD7" w14:textId="254B973D" w:rsidR="00C75A30" w:rsidRDefault="001515C9" w:rsidP="00344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/>
          <w:spacing w:val="3"/>
          <w:szCs w:val="28"/>
          <w:lang w:eastAsia="ru-RU"/>
        </w:rPr>
        <w:t>2</w:t>
      </w:r>
      <w:r w:rsidR="003442EF" w:rsidRPr="003442EF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) организацию и проведение </w:t>
      </w:r>
      <w:r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обучающих, </w:t>
      </w:r>
      <w:r w:rsidR="003442EF" w:rsidRPr="003442EF">
        <w:rPr>
          <w:rFonts w:eastAsia="Times New Roman" w:cs="Times New Roman"/>
          <w:color w:val="000000"/>
          <w:spacing w:val="3"/>
          <w:szCs w:val="28"/>
          <w:lang w:eastAsia="ru-RU"/>
        </w:rPr>
        <w:t>информационных и методических семинаров, лекций, совещаний, конференций, иных мероприятий, способствующих повышению квалификации специалистов по работе с молодежью</w:t>
      </w:r>
      <w:r w:rsidR="002A7719">
        <w:rPr>
          <w:rFonts w:eastAsia="Calibri" w:cs="Times New Roman"/>
          <w:szCs w:val="28"/>
        </w:rPr>
        <w:t>;</w:t>
      </w:r>
    </w:p>
    <w:p w14:paraId="5FF5D780" w14:textId="46AA7256" w:rsidR="002A7719" w:rsidRPr="00C75A30" w:rsidRDefault="002A7719" w:rsidP="00344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 иные меры по о</w:t>
      </w:r>
      <w:r w:rsidRPr="002A7719">
        <w:rPr>
          <w:rFonts w:eastAsia="Calibri" w:cs="Times New Roman"/>
          <w:szCs w:val="28"/>
        </w:rPr>
        <w:t>рганизаци</w:t>
      </w:r>
      <w:r>
        <w:rPr>
          <w:rFonts w:eastAsia="Calibri" w:cs="Times New Roman"/>
          <w:szCs w:val="28"/>
        </w:rPr>
        <w:t>и</w:t>
      </w:r>
      <w:r w:rsidRPr="002A7719">
        <w:rPr>
          <w:rFonts w:eastAsia="Calibri" w:cs="Times New Roman"/>
          <w:szCs w:val="28"/>
        </w:rPr>
        <w:t xml:space="preserve"> подготовки специалистов по работе с молодежью</w:t>
      </w:r>
      <w:r>
        <w:rPr>
          <w:rFonts w:eastAsia="Calibri" w:cs="Times New Roman"/>
          <w:szCs w:val="28"/>
        </w:rPr>
        <w:t>.</w:t>
      </w:r>
    </w:p>
    <w:p w14:paraId="6D412236" w14:textId="77777777" w:rsidR="00C75A30" w:rsidRDefault="00C75A30" w:rsidP="00E568B8">
      <w:pPr>
        <w:pStyle w:val="a3"/>
      </w:pPr>
    </w:p>
    <w:p w14:paraId="76CA5B0A" w14:textId="2C744462" w:rsidR="00587897" w:rsidRDefault="00587897" w:rsidP="00E568B8">
      <w:pPr>
        <w:pStyle w:val="a3"/>
        <w:rPr>
          <w:b/>
        </w:rPr>
      </w:pPr>
      <w:r w:rsidRPr="00587897">
        <w:lastRenderedPageBreak/>
        <w:t>Статья 2</w:t>
      </w:r>
      <w:r w:rsidR="00572C56">
        <w:t>4</w:t>
      </w:r>
      <w:r w:rsidRPr="00587897">
        <w:t xml:space="preserve">. </w:t>
      </w:r>
      <w:r w:rsidRPr="00A44EE7">
        <w:rPr>
          <w:b/>
        </w:rPr>
        <w:t>Выявление, сопровождение и поддержка молодежи, проявившей одаренность</w:t>
      </w:r>
    </w:p>
    <w:p w14:paraId="0370314E" w14:textId="77777777" w:rsidR="00245C6E" w:rsidRPr="00D973F6" w:rsidRDefault="00245C6E" w:rsidP="00E568B8">
      <w:pPr>
        <w:pStyle w:val="a3"/>
        <w:rPr>
          <w:b/>
        </w:rPr>
      </w:pPr>
    </w:p>
    <w:p w14:paraId="4C137E5A" w14:textId="77777777" w:rsidR="00E568B8" w:rsidRDefault="00587897" w:rsidP="00E568B8">
      <w:pPr>
        <w:pStyle w:val="a3"/>
        <w:numPr>
          <w:ilvl w:val="0"/>
          <w:numId w:val="37"/>
        </w:numPr>
        <w:ind w:left="0" w:firstLine="709"/>
      </w:pPr>
      <w:r w:rsidRPr="00587897">
        <w:t xml:space="preserve">В целях сохранения и развития интеллектуального и творческого потенциала общества в Удмуртской Республике осуществляется система мер по выявлению, сопровождению и поддержки </w:t>
      </w:r>
      <w:bookmarkStart w:id="29" w:name="_Hlk74214212"/>
      <w:r w:rsidRPr="00587897">
        <w:t>молодежи, проявившей одаренность</w:t>
      </w:r>
      <w:bookmarkEnd w:id="29"/>
      <w:r w:rsidR="007E23D3">
        <w:t>.</w:t>
      </w:r>
    </w:p>
    <w:p w14:paraId="22E315F1" w14:textId="04D3012C" w:rsidR="00587897" w:rsidRPr="007E23D3" w:rsidRDefault="007E23D3" w:rsidP="00E568B8">
      <w:pPr>
        <w:pStyle w:val="a3"/>
        <w:numPr>
          <w:ilvl w:val="0"/>
          <w:numId w:val="37"/>
        </w:numPr>
        <w:ind w:left="0" w:firstLine="709"/>
      </w:pPr>
      <w:r w:rsidRPr="007E23D3">
        <w:t xml:space="preserve">Органы государственной власти Удмуртской Республики в </w:t>
      </w:r>
      <w:r w:rsidR="00A13194">
        <w:t xml:space="preserve">пределах </w:t>
      </w:r>
      <w:r w:rsidRPr="007E23D3">
        <w:t>своей компетенци</w:t>
      </w:r>
      <w:r w:rsidR="00A13194">
        <w:t>и</w:t>
      </w:r>
      <w:r w:rsidRPr="007E23D3">
        <w:t xml:space="preserve"> </w:t>
      </w:r>
      <w:r w:rsidR="00AA1C25">
        <w:t>создают</w:t>
      </w:r>
      <w:r w:rsidRPr="007E23D3">
        <w:t xml:space="preserve"> </w:t>
      </w:r>
      <w:bookmarkStart w:id="30" w:name="_Hlk74225482"/>
      <w:r w:rsidRPr="007E23D3">
        <w:t xml:space="preserve">условия, способствующие раскрытию индивидуальных особенностей </w:t>
      </w:r>
      <w:r w:rsidR="00D973F6" w:rsidRPr="00D973F6">
        <w:t>молодежи, проявившей одаренность</w:t>
      </w:r>
      <w:bookmarkEnd w:id="30"/>
      <w:r w:rsidR="00587897" w:rsidRPr="007E23D3">
        <w:t xml:space="preserve"> </w:t>
      </w:r>
      <w:r>
        <w:t>путем</w:t>
      </w:r>
      <w:r w:rsidR="00587897" w:rsidRPr="007E23D3">
        <w:t>:</w:t>
      </w:r>
    </w:p>
    <w:p w14:paraId="7CCD90D2" w14:textId="070A59F1" w:rsidR="00FA7DFB" w:rsidRPr="00FA7DFB" w:rsidRDefault="00A13194" w:rsidP="00E568B8">
      <w:pPr>
        <w:pStyle w:val="a3"/>
      </w:pPr>
      <w:r>
        <w:t>1</w:t>
      </w:r>
      <w:r w:rsidR="00FA7DFB" w:rsidRPr="00FA7DFB">
        <w:t xml:space="preserve">) развития сети образовательных организаций, учреждений культуры и спорта, работающих с </w:t>
      </w:r>
      <w:r w:rsidR="00D973F6" w:rsidRPr="00D973F6">
        <w:t>молодеж</w:t>
      </w:r>
      <w:r w:rsidR="00D973F6">
        <w:t>ью</w:t>
      </w:r>
      <w:r w:rsidR="00D973F6" w:rsidRPr="00D973F6">
        <w:t>, проявившей одаренность</w:t>
      </w:r>
      <w:r w:rsidR="00FA7DFB" w:rsidRPr="00FA7DFB">
        <w:t xml:space="preserve">, укрепления </w:t>
      </w:r>
      <w:r w:rsidR="00D973F6">
        <w:t>их</w:t>
      </w:r>
      <w:r w:rsidR="00FA7DFB" w:rsidRPr="00FA7DFB">
        <w:t xml:space="preserve"> материально-технической базы;</w:t>
      </w:r>
    </w:p>
    <w:p w14:paraId="7539B30F" w14:textId="113DE922" w:rsidR="00FA7DFB" w:rsidRPr="00FA7DFB" w:rsidRDefault="00A13194" w:rsidP="00E568B8">
      <w:pPr>
        <w:pStyle w:val="a3"/>
      </w:pPr>
      <w:r>
        <w:t>2</w:t>
      </w:r>
      <w:r w:rsidR="00FA7DFB" w:rsidRPr="00FA7DFB">
        <w:t xml:space="preserve">) организации предметных олимпиад, конкурсов, соревнований, фестивалей, научных конференций и иных мероприятий и обеспечения участия в них </w:t>
      </w:r>
      <w:r w:rsidR="00D973F6" w:rsidRPr="00D973F6">
        <w:t>молодежи, проявившей одаренность</w:t>
      </w:r>
      <w:r w:rsidR="00FA7DFB" w:rsidRPr="00FA7DFB">
        <w:t>;</w:t>
      </w:r>
    </w:p>
    <w:p w14:paraId="41974082" w14:textId="68C8C17C" w:rsidR="00FA7DFB" w:rsidRPr="00FA7DFB" w:rsidRDefault="00A13194" w:rsidP="00E568B8">
      <w:pPr>
        <w:pStyle w:val="a3"/>
      </w:pPr>
      <w:r>
        <w:t>3</w:t>
      </w:r>
      <w:r w:rsidR="00FA7DFB" w:rsidRPr="00FA7DFB">
        <w:t xml:space="preserve">) организации подготовки и повышения квалификации специалистов, работающих с </w:t>
      </w:r>
      <w:r w:rsidR="00D973F6" w:rsidRPr="00D973F6">
        <w:t>молодеж</w:t>
      </w:r>
      <w:r w:rsidR="00D973F6">
        <w:t>ью</w:t>
      </w:r>
      <w:r w:rsidR="00D973F6" w:rsidRPr="00D973F6">
        <w:t>, проявившей одаренность</w:t>
      </w:r>
      <w:r w:rsidR="00FA7DFB" w:rsidRPr="00FA7DFB">
        <w:t>;</w:t>
      </w:r>
    </w:p>
    <w:p w14:paraId="62929105" w14:textId="60DDB034" w:rsidR="0003678C" w:rsidRPr="00937C4E" w:rsidRDefault="00A13194" w:rsidP="00E568B8">
      <w:pPr>
        <w:pStyle w:val="a3"/>
      </w:pPr>
      <w:r w:rsidRPr="00937C4E">
        <w:t>4</w:t>
      </w:r>
      <w:r w:rsidR="00FA7DFB" w:rsidRPr="00937C4E">
        <w:t>) организации и проведения иных мероприятий, предусмотренных законодательством Российской Федерации и законодательством</w:t>
      </w:r>
      <w:r w:rsidR="00AA1C25" w:rsidRPr="00937C4E">
        <w:t xml:space="preserve"> Удмуртской Республики</w:t>
      </w:r>
      <w:r w:rsidR="0005530F" w:rsidRPr="00937C4E">
        <w:t xml:space="preserve"> способствующих раскрытию индивидуальных особенностей молодежи, проявившей одаренность.</w:t>
      </w:r>
    </w:p>
    <w:p w14:paraId="2BD245D5" w14:textId="579B1CE7" w:rsidR="00B41CEE" w:rsidRPr="0005530F" w:rsidRDefault="00A13194" w:rsidP="00E568B8">
      <w:pPr>
        <w:pStyle w:val="a3"/>
        <w:rPr>
          <w:bCs/>
          <w:color w:val="FF0000"/>
        </w:rPr>
      </w:pPr>
      <w:r>
        <w:rPr>
          <w:bCs/>
        </w:rPr>
        <w:t xml:space="preserve">3. </w:t>
      </w:r>
      <w:r w:rsidRPr="007E23D3">
        <w:rPr>
          <w:bCs/>
        </w:rPr>
        <w:t xml:space="preserve">Органы государственной власти Удмуртской Республики в </w:t>
      </w:r>
      <w:r>
        <w:rPr>
          <w:bCs/>
        </w:rPr>
        <w:t xml:space="preserve">пределах </w:t>
      </w:r>
      <w:r w:rsidRPr="007E23D3">
        <w:rPr>
          <w:bCs/>
        </w:rPr>
        <w:t>своей компетенци</w:t>
      </w:r>
      <w:r>
        <w:rPr>
          <w:bCs/>
        </w:rPr>
        <w:t>и</w:t>
      </w:r>
      <w:r w:rsidRPr="007E23D3">
        <w:rPr>
          <w:bCs/>
        </w:rPr>
        <w:t xml:space="preserve"> </w:t>
      </w:r>
      <w:r w:rsidR="00B41CEE">
        <w:rPr>
          <w:bCs/>
        </w:rPr>
        <w:t xml:space="preserve">осуществляют </w:t>
      </w:r>
      <w:hyperlink r:id="rId8" w:history="1"/>
      <w:r w:rsidR="0003678C" w:rsidRPr="0003678C">
        <w:rPr>
          <w:bCs/>
        </w:rPr>
        <w:t xml:space="preserve">развитие системы выявления, сопровождения и поддержки </w:t>
      </w:r>
      <w:r w:rsidR="00D973F6" w:rsidRPr="00D973F6">
        <w:rPr>
          <w:bCs/>
        </w:rPr>
        <w:t>молодежи, проявившей одаренность</w:t>
      </w:r>
      <w:r w:rsidR="0003678C" w:rsidRPr="0003678C">
        <w:rPr>
          <w:bCs/>
        </w:rPr>
        <w:t xml:space="preserve"> в Удмуртской </w:t>
      </w:r>
      <w:r w:rsidR="0003678C" w:rsidRPr="00937C4E">
        <w:rPr>
          <w:bCs/>
        </w:rPr>
        <w:t>Республике</w:t>
      </w:r>
      <w:r w:rsidR="00B41CEE" w:rsidRPr="00937C4E">
        <w:rPr>
          <w:bCs/>
        </w:rPr>
        <w:t>, а также обеспечению</w:t>
      </w:r>
      <w:r w:rsidR="0003678C" w:rsidRPr="00937C4E">
        <w:rPr>
          <w:bCs/>
        </w:rPr>
        <w:t xml:space="preserve"> условий, способствующих раскрытию</w:t>
      </w:r>
      <w:r w:rsidR="0005530F" w:rsidRPr="00937C4E">
        <w:rPr>
          <w:bCs/>
        </w:rPr>
        <w:t xml:space="preserve"> их </w:t>
      </w:r>
      <w:r w:rsidR="0003678C" w:rsidRPr="00937C4E">
        <w:rPr>
          <w:bCs/>
        </w:rPr>
        <w:t xml:space="preserve"> интеллектуального, творческого, спортивного и и</w:t>
      </w:r>
      <w:r w:rsidR="0005530F" w:rsidRPr="00937C4E">
        <w:rPr>
          <w:bCs/>
        </w:rPr>
        <w:t xml:space="preserve">ного потенциала, </w:t>
      </w:r>
      <w:r w:rsidR="00306389" w:rsidRPr="00937C4E">
        <w:rPr>
          <w:bCs/>
        </w:rPr>
        <w:t>путем:</w:t>
      </w:r>
    </w:p>
    <w:p w14:paraId="3CCDCE20" w14:textId="77777777" w:rsidR="00B26DD4" w:rsidRPr="00B26DD4" w:rsidRDefault="00306389" w:rsidP="00A44EE7">
      <w:pPr>
        <w:pStyle w:val="a3"/>
      </w:pPr>
      <w:r>
        <w:t xml:space="preserve">1) </w:t>
      </w:r>
      <w:r w:rsidR="00B26DD4" w:rsidRPr="00B26DD4">
        <w:t>орг</w:t>
      </w:r>
      <w:r>
        <w:t xml:space="preserve">анизации конкурсных мероприятий, </w:t>
      </w:r>
      <w:r w:rsidR="00B26DD4" w:rsidRPr="00B26DD4">
        <w:t>профессиональных и творческих кон</w:t>
      </w:r>
      <w:r>
        <w:t>курсов, спортивных соревнований;</w:t>
      </w:r>
    </w:p>
    <w:p w14:paraId="3E6981FC" w14:textId="77777777" w:rsidR="00B26DD4" w:rsidRPr="00B26DD4" w:rsidRDefault="00306389" w:rsidP="00A44EE7">
      <w:pPr>
        <w:pStyle w:val="a3"/>
      </w:pPr>
      <w:r>
        <w:t xml:space="preserve">2) </w:t>
      </w:r>
      <w:r w:rsidR="00B26DD4" w:rsidRPr="00B26DD4">
        <w:t xml:space="preserve"> предоставления грантов и субсидий на реализацию проектов в различных сферах деятельности молодежи;</w:t>
      </w:r>
    </w:p>
    <w:p w14:paraId="70AC6AA6" w14:textId="77777777" w:rsidR="00B26DD4" w:rsidRPr="00B26DD4" w:rsidRDefault="00306389" w:rsidP="00A44EE7">
      <w:pPr>
        <w:pStyle w:val="a3"/>
      </w:pPr>
      <w:r>
        <w:t xml:space="preserve">3) </w:t>
      </w:r>
      <w:r w:rsidR="00762DB7">
        <w:t>осуществление</w:t>
      </w:r>
      <w:r w:rsidR="00B26DD4" w:rsidRPr="00B26DD4">
        <w:t xml:space="preserve"> выплат на конкурсной основе стипендий, учреждения премий в различных сферах деятельности молодежи;</w:t>
      </w:r>
    </w:p>
    <w:p w14:paraId="218454CC" w14:textId="425EF97C" w:rsidR="00B26DD4" w:rsidRPr="00B26DD4" w:rsidRDefault="00306389" w:rsidP="00A44EE7">
      <w:pPr>
        <w:pStyle w:val="a3"/>
      </w:pPr>
      <w:r>
        <w:t xml:space="preserve">4) </w:t>
      </w:r>
      <w:r w:rsidR="00B26DD4" w:rsidRPr="00B26DD4">
        <w:t>организации научных, спортивных, творческих лагерей и школ, исследовательских экспедиций с использованием возможностей образовательных и научных организаций, учреждений культуры и спорта</w:t>
      </w:r>
      <w:r>
        <w:t>;</w:t>
      </w:r>
    </w:p>
    <w:p w14:paraId="6CB5DE90" w14:textId="77777777" w:rsidR="00B26DD4" w:rsidRPr="00B26DD4" w:rsidRDefault="00306389" w:rsidP="00A44EE7">
      <w:pPr>
        <w:pStyle w:val="a3"/>
      </w:pPr>
      <w:r>
        <w:t xml:space="preserve">5) </w:t>
      </w:r>
      <w:r w:rsidR="00B26DD4" w:rsidRPr="00B26DD4">
        <w:t>пропаганды и популяризации достижений талантливой молодежи;</w:t>
      </w:r>
    </w:p>
    <w:p w14:paraId="18282CF5" w14:textId="370B257F" w:rsidR="00B26DD4" w:rsidRPr="00B26DD4" w:rsidRDefault="00306389" w:rsidP="00A44EE7">
      <w:pPr>
        <w:pStyle w:val="a3"/>
      </w:pPr>
      <w:r>
        <w:t xml:space="preserve">6) </w:t>
      </w:r>
      <w:r w:rsidR="00B26DD4" w:rsidRPr="00B26DD4">
        <w:t xml:space="preserve">распространения эффективных моделей и форм участия </w:t>
      </w:r>
      <w:r w:rsidR="00D973F6" w:rsidRPr="00D973F6">
        <w:t>молодежи, проявившей одаренность</w:t>
      </w:r>
      <w:r w:rsidR="00B26DD4" w:rsidRPr="00B26DD4">
        <w:t xml:space="preserve"> в общественной и политической жизни, в том числе в деятельности органов государственной власти </w:t>
      </w:r>
      <w:r>
        <w:t>Удмуртской Республики</w:t>
      </w:r>
      <w:r w:rsidR="00B26DD4" w:rsidRPr="00B26DD4">
        <w:t>, органов местного самоуправления;</w:t>
      </w:r>
    </w:p>
    <w:p w14:paraId="5851632F" w14:textId="5490BD14" w:rsidR="0003678C" w:rsidRDefault="00CF0B00" w:rsidP="00A44EE7">
      <w:pPr>
        <w:pStyle w:val="a3"/>
      </w:pPr>
      <w:r>
        <w:lastRenderedPageBreak/>
        <w:t>7</w:t>
      </w:r>
      <w:r w:rsidR="0003678C" w:rsidRPr="0003678C">
        <w:t xml:space="preserve">) </w:t>
      </w:r>
      <w:r w:rsidR="00AA1C25" w:rsidRPr="00AA1C25">
        <w:t>организации и проведения иных мероприятий, предусмотренных законодательством Российской Федерации и законодательством Удмуртской Республики</w:t>
      </w:r>
      <w:r w:rsidR="00761A1D">
        <w:t>.</w:t>
      </w:r>
    </w:p>
    <w:p w14:paraId="4556D40C" w14:textId="590A4B70" w:rsidR="00F505D8" w:rsidRPr="0005530F" w:rsidRDefault="00F505D8" w:rsidP="00A44EE7">
      <w:pPr>
        <w:pStyle w:val="a3"/>
        <w:rPr>
          <w:color w:val="FF0000"/>
        </w:rPr>
      </w:pPr>
      <w:r>
        <w:t xml:space="preserve">4. </w:t>
      </w:r>
      <w:r w:rsidRPr="00F505D8">
        <w:t xml:space="preserve">Государственная поддержка </w:t>
      </w:r>
      <w:r w:rsidR="00D973F6" w:rsidRPr="00D973F6">
        <w:t xml:space="preserve">молодежи, проявившей </w:t>
      </w:r>
      <w:proofErr w:type="gramStart"/>
      <w:r w:rsidR="00D973F6" w:rsidRPr="00D973F6">
        <w:t>одаренность</w:t>
      </w:r>
      <w:proofErr w:type="gramEnd"/>
      <w:r w:rsidRPr="00F505D8">
        <w:t xml:space="preserve"> осуществляется в рамках мероприятий соответствующих государственных программ </w:t>
      </w:r>
      <w:r w:rsidR="00BB6F78">
        <w:t xml:space="preserve">Удмуртской Республики, а также </w:t>
      </w:r>
      <w:r w:rsidRPr="00F505D8">
        <w:t xml:space="preserve">посредством назначения стипендий и присуждения премий в области научной и инновационной </w:t>
      </w:r>
      <w:r w:rsidRPr="00937C4E">
        <w:t>деятельности, образования, культуры</w:t>
      </w:r>
      <w:r w:rsidR="0005530F" w:rsidRPr="00937C4E">
        <w:t>,</w:t>
      </w:r>
      <w:r w:rsidRPr="00937C4E">
        <w:t xml:space="preserve"> </w:t>
      </w:r>
      <w:r w:rsidR="0005530F" w:rsidRPr="00937C4E">
        <w:t>искусства</w:t>
      </w:r>
      <w:r w:rsidRPr="00937C4E">
        <w:t xml:space="preserve"> </w:t>
      </w:r>
      <w:r w:rsidR="0005530F" w:rsidRPr="00937C4E">
        <w:t xml:space="preserve">и </w:t>
      </w:r>
      <w:r w:rsidRPr="00937C4E">
        <w:t>спорта.</w:t>
      </w:r>
    </w:p>
    <w:p w14:paraId="2F119F43" w14:textId="77777777" w:rsidR="00BB6F78" w:rsidRDefault="00BB6F78" w:rsidP="00BE2703">
      <w:pPr>
        <w:pStyle w:val="a3"/>
      </w:pPr>
      <w:r>
        <w:t xml:space="preserve">5. </w:t>
      </w:r>
      <w:r w:rsidRPr="00BB6F78">
        <w:t>Порядок назначения стипендий</w:t>
      </w:r>
      <w:r>
        <w:t xml:space="preserve">, </w:t>
      </w:r>
      <w:r w:rsidRPr="00BB6F78">
        <w:t xml:space="preserve">указанных в настоящей статье, устанавливается </w:t>
      </w:r>
      <w:r>
        <w:t>Главой Удмуртской Республики</w:t>
      </w:r>
      <w:r w:rsidRPr="00BB6F78">
        <w:t>.</w:t>
      </w:r>
    </w:p>
    <w:p w14:paraId="52178B14" w14:textId="77777777" w:rsidR="0026458B" w:rsidRPr="0003678C" w:rsidRDefault="0026458B" w:rsidP="008812EE">
      <w:pPr>
        <w:pStyle w:val="a3"/>
      </w:pPr>
      <w:r>
        <w:t xml:space="preserve">6. Порядок присуждения премий </w:t>
      </w:r>
      <w:r w:rsidRPr="0026458B">
        <w:t>Государственного Совета Удмуртской Республики</w:t>
      </w:r>
      <w:r>
        <w:t xml:space="preserve"> определяется Президиумом Государственного</w:t>
      </w:r>
      <w:r w:rsidR="00762DB7">
        <w:t xml:space="preserve"> </w:t>
      </w:r>
      <w:r>
        <w:t>Совета</w:t>
      </w:r>
      <w:r w:rsidR="00762DB7">
        <w:t xml:space="preserve"> </w:t>
      </w:r>
      <w:r>
        <w:t>Удмуртской Республики.</w:t>
      </w:r>
    </w:p>
    <w:p w14:paraId="6C3F71E1" w14:textId="77777777" w:rsidR="00587897" w:rsidRPr="00587897" w:rsidRDefault="00587897" w:rsidP="008812EE">
      <w:pPr>
        <w:pStyle w:val="a3"/>
      </w:pPr>
    </w:p>
    <w:p w14:paraId="5900A8FE" w14:textId="77777777" w:rsidR="00587897" w:rsidRPr="00587897" w:rsidRDefault="00587897" w:rsidP="008812EE">
      <w:pPr>
        <w:pStyle w:val="a3"/>
      </w:pPr>
      <w:r w:rsidRPr="00587897">
        <w:t>Статья 2</w:t>
      </w:r>
      <w:r w:rsidR="00572C56">
        <w:t>5</w:t>
      </w:r>
      <w:r w:rsidRPr="00587897">
        <w:t xml:space="preserve">. </w:t>
      </w:r>
      <w:r w:rsidRPr="008812EE">
        <w:rPr>
          <w:b/>
        </w:rPr>
        <w:t>Развитие института наставничества</w:t>
      </w:r>
    </w:p>
    <w:p w14:paraId="095FF39D" w14:textId="77777777" w:rsidR="00587897" w:rsidRPr="00426B92" w:rsidRDefault="00587897" w:rsidP="00426B92">
      <w:pPr>
        <w:pStyle w:val="a3"/>
      </w:pPr>
    </w:p>
    <w:p w14:paraId="4111919F" w14:textId="123F444B" w:rsidR="00587897" w:rsidRPr="00426B92" w:rsidRDefault="00587897" w:rsidP="00426B92">
      <w:pPr>
        <w:pStyle w:val="a3"/>
      </w:pPr>
      <w:bookmarkStart w:id="31" w:name="_Hlk74225556"/>
      <w:r w:rsidRPr="00426B92">
        <w:t>Развитие института наставничества</w:t>
      </w:r>
      <w:bookmarkEnd w:id="31"/>
      <w:r w:rsidRPr="00426B92">
        <w:t xml:space="preserve"> включает в себя:</w:t>
      </w:r>
    </w:p>
    <w:p w14:paraId="5A0C5475" w14:textId="629C6C6A" w:rsidR="008812EE" w:rsidRPr="00937C4E" w:rsidRDefault="008812EE" w:rsidP="00426B92">
      <w:pPr>
        <w:pStyle w:val="a3"/>
        <w:numPr>
          <w:ilvl w:val="0"/>
          <w:numId w:val="21"/>
        </w:numPr>
        <w:ind w:left="0" w:firstLine="709"/>
      </w:pPr>
      <w:bookmarkStart w:id="32" w:name="_Hlk74294970"/>
      <w:r w:rsidRPr="00937C4E">
        <w:t>формирование базы данных</w:t>
      </w:r>
      <w:r w:rsidR="00B51DB1" w:rsidRPr="00937C4E">
        <w:t>,</w:t>
      </w:r>
      <w:r w:rsidRPr="00937C4E">
        <w:t xml:space="preserve"> </w:t>
      </w:r>
      <w:r w:rsidR="00B51DB1" w:rsidRPr="00937C4E">
        <w:t xml:space="preserve">в порядке, установленном уполномоченным органом в сфере реализации молодежной политики </w:t>
      </w:r>
      <w:r w:rsidRPr="00937C4E">
        <w:t>о</w:t>
      </w:r>
      <w:r w:rsidR="00B51DB1" w:rsidRPr="00937C4E">
        <w:t>б</w:t>
      </w:r>
      <w:r w:rsidRPr="00937C4E">
        <w:t xml:space="preserve"> организаци</w:t>
      </w:r>
      <w:r w:rsidR="00B51DB1" w:rsidRPr="00937C4E">
        <w:t>ях на территории Удмуртской Республики, применяющих наставничество</w:t>
      </w:r>
      <w:bookmarkEnd w:id="32"/>
      <w:r w:rsidR="00FB6B5E" w:rsidRPr="00937C4E">
        <w:t>;</w:t>
      </w:r>
    </w:p>
    <w:p w14:paraId="2610E239" w14:textId="77777777" w:rsidR="00C122D4" w:rsidRPr="00426B92" w:rsidRDefault="00C122D4" w:rsidP="00426B92">
      <w:pPr>
        <w:pStyle w:val="a3"/>
        <w:numPr>
          <w:ilvl w:val="0"/>
          <w:numId w:val="21"/>
        </w:numPr>
        <w:ind w:left="0" w:firstLine="709"/>
      </w:pPr>
      <w:r w:rsidRPr="00426B92">
        <w:t>создания условий для развития наставничества на предприятиях, в учреждениях и организациях на территории</w:t>
      </w:r>
      <w:r w:rsidR="00C41AE1" w:rsidRPr="00426B92">
        <w:t xml:space="preserve"> Удмуртской Республики</w:t>
      </w:r>
      <w:r w:rsidRPr="00426B92">
        <w:t>;</w:t>
      </w:r>
    </w:p>
    <w:p w14:paraId="70C376C0" w14:textId="77777777" w:rsidR="00426B92" w:rsidRPr="00426B92" w:rsidRDefault="00426B92" w:rsidP="00426B92">
      <w:pPr>
        <w:pStyle w:val="a3"/>
        <w:numPr>
          <w:ilvl w:val="0"/>
          <w:numId w:val="21"/>
        </w:numPr>
        <w:ind w:left="0" w:firstLine="709"/>
      </w:pPr>
      <w:r w:rsidRPr="00426B92">
        <w:t>внедрения системы наставничества и стажировок выпускников образовательных организаций высшего и среднего профессионального образования;</w:t>
      </w:r>
    </w:p>
    <w:p w14:paraId="0D994052" w14:textId="4C355483" w:rsidR="00587897" w:rsidRDefault="00C122D4" w:rsidP="008812EE">
      <w:pPr>
        <w:pStyle w:val="a3"/>
        <w:numPr>
          <w:ilvl w:val="0"/>
          <w:numId w:val="21"/>
        </w:numPr>
        <w:ind w:left="0" w:firstLine="709"/>
      </w:pPr>
      <w:r>
        <w:t>проведение регионального</w:t>
      </w:r>
      <w:r w:rsidR="0086526C">
        <w:t xml:space="preserve"> этапа</w:t>
      </w:r>
      <w:r>
        <w:t xml:space="preserve"> конкурса «Лучшие практики наставничества» в целях выявления и распространения передового практического опыта наставничества для повышения производительности труда, поощрения и признания наставников, внесших значительный вклад в развитие наставничества и тиражирование эффективных практик наставничества</w:t>
      </w:r>
      <w:r w:rsidR="007B3CE4">
        <w:t>;</w:t>
      </w:r>
    </w:p>
    <w:p w14:paraId="34A81BEE" w14:textId="0B794A95" w:rsidR="007B3CE4" w:rsidRPr="00587897" w:rsidRDefault="007B3CE4" w:rsidP="008812EE">
      <w:pPr>
        <w:pStyle w:val="a3"/>
        <w:numPr>
          <w:ilvl w:val="0"/>
          <w:numId w:val="21"/>
        </w:numPr>
        <w:ind w:left="0" w:firstLine="709"/>
      </w:pPr>
      <w:r>
        <w:t>иные меры по р</w:t>
      </w:r>
      <w:r w:rsidRPr="007B3CE4">
        <w:t>азвити</w:t>
      </w:r>
      <w:r>
        <w:t>ю</w:t>
      </w:r>
      <w:r w:rsidRPr="007B3CE4">
        <w:t xml:space="preserve"> института наставничества</w:t>
      </w:r>
      <w:r>
        <w:t>.</w:t>
      </w:r>
    </w:p>
    <w:p w14:paraId="4B453EFD" w14:textId="302BB765" w:rsidR="00587897" w:rsidRDefault="00587897" w:rsidP="008812EE">
      <w:pPr>
        <w:pStyle w:val="a3"/>
      </w:pPr>
    </w:p>
    <w:p w14:paraId="3A8E4867" w14:textId="77777777" w:rsidR="00587897" w:rsidRPr="00762DB7" w:rsidRDefault="00572C56" w:rsidP="00997784">
      <w:pPr>
        <w:pStyle w:val="a3"/>
        <w:rPr>
          <w:b/>
        </w:rPr>
      </w:pPr>
      <w:r>
        <w:t>Статья 26</w:t>
      </w:r>
      <w:r w:rsidR="00587897" w:rsidRPr="00587897">
        <w:t xml:space="preserve">. </w:t>
      </w:r>
      <w:r w:rsidR="00587897" w:rsidRPr="00762DB7">
        <w:rPr>
          <w:b/>
        </w:rPr>
        <w:t>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</w:t>
      </w:r>
    </w:p>
    <w:p w14:paraId="7F7C5EBF" w14:textId="77777777" w:rsidR="00587897" w:rsidRPr="00762DB7" w:rsidRDefault="00587897" w:rsidP="00997784">
      <w:pPr>
        <w:pStyle w:val="a3"/>
        <w:rPr>
          <w:b/>
        </w:rPr>
      </w:pPr>
    </w:p>
    <w:p w14:paraId="614BC297" w14:textId="2FA7388D" w:rsidR="00587897" w:rsidRPr="00587897" w:rsidRDefault="00587897" w:rsidP="00997784">
      <w:pPr>
        <w:pStyle w:val="a3"/>
      </w:pPr>
      <w:bookmarkStart w:id="33" w:name="_Hlk74225622"/>
      <w:r w:rsidRPr="00587897">
        <w:t>Обеспечение гарантий в сфере труда и занятости молодежи</w:t>
      </w:r>
      <w:bookmarkEnd w:id="33"/>
      <w:r w:rsidRPr="00587897">
        <w:t>, содействие трудоустройству молодых граждан, в том числе посредством студенческих отрядов, профессиональному развитию молодых специалистов включает в себя:</w:t>
      </w:r>
    </w:p>
    <w:p w14:paraId="4EDE7FAD" w14:textId="2B2FE3EE" w:rsidR="00D103F7" w:rsidRDefault="00D103F7" w:rsidP="00997784">
      <w:pPr>
        <w:pStyle w:val="a3"/>
        <w:numPr>
          <w:ilvl w:val="0"/>
          <w:numId w:val="22"/>
        </w:numPr>
        <w:ind w:left="0" w:firstLine="709"/>
      </w:pPr>
      <w:r>
        <w:lastRenderedPageBreak/>
        <w:t xml:space="preserve">содействие временному трудоустройству </w:t>
      </w:r>
      <w:r w:rsidR="00432B04">
        <w:t xml:space="preserve">учащейся </w:t>
      </w:r>
      <w:r>
        <w:t>молодежи</w:t>
      </w:r>
      <w:r w:rsidR="00432B04">
        <w:t xml:space="preserve"> посредством молодежных трудовых отрядов и студенческих отрядов</w:t>
      </w:r>
      <w:r w:rsidR="00245C6E">
        <w:t>;</w:t>
      </w:r>
    </w:p>
    <w:p w14:paraId="48D4F154" w14:textId="551F4306" w:rsidR="00D103F7" w:rsidRDefault="0084562C" w:rsidP="00997784">
      <w:pPr>
        <w:pStyle w:val="a3"/>
        <w:numPr>
          <w:ilvl w:val="0"/>
          <w:numId w:val="22"/>
        </w:numPr>
        <w:ind w:left="0" w:firstLine="709"/>
      </w:pPr>
      <w:r>
        <w:t xml:space="preserve">осуществление </w:t>
      </w:r>
      <w:r w:rsidR="00D103F7">
        <w:t>государственн</w:t>
      </w:r>
      <w:r>
        <w:t>ой</w:t>
      </w:r>
      <w:r w:rsidR="00D103F7">
        <w:t xml:space="preserve"> поддержк</w:t>
      </w:r>
      <w:r>
        <w:t>и</w:t>
      </w:r>
      <w:r w:rsidR="00D103F7">
        <w:t xml:space="preserve"> </w:t>
      </w:r>
      <w:proofErr w:type="gramStart"/>
      <w:r w:rsidR="00D103F7">
        <w:t>молодежных  студенческих</w:t>
      </w:r>
      <w:proofErr w:type="gramEnd"/>
      <w:r w:rsidR="00D103F7">
        <w:t xml:space="preserve"> отрядов;</w:t>
      </w:r>
    </w:p>
    <w:p w14:paraId="2C3B096B" w14:textId="77777777" w:rsidR="00587897" w:rsidRPr="00587897" w:rsidRDefault="00587897" w:rsidP="00997784">
      <w:pPr>
        <w:pStyle w:val="a3"/>
        <w:numPr>
          <w:ilvl w:val="0"/>
          <w:numId w:val="22"/>
        </w:numPr>
        <w:ind w:left="0" w:firstLine="709"/>
      </w:pPr>
      <w:r w:rsidRPr="00587897">
        <w:t>организацию бесплатных консультаций по вопросам трудоустройства и трудового законодательства;</w:t>
      </w:r>
    </w:p>
    <w:p w14:paraId="6FE528E8" w14:textId="77777777" w:rsidR="00587897" w:rsidRPr="00587897" w:rsidRDefault="00587897" w:rsidP="00997784">
      <w:pPr>
        <w:pStyle w:val="a3"/>
        <w:numPr>
          <w:ilvl w:val="0"/>
          <w:numId w:val="22"/>
        </w:numPr>
        <w:ind w:left="0" w:firstLine="709"/>
      </w:pPr>
      <w:r w:rsidRPr="00587897">
        <w:t>формирование базы данных вакансий для молодежи;</w:t>
      </w:r>
    </w:p>
    <w:p w14:paraId="455F40B8" w14:textId="77777777" w:rsidR="00587897" w:rsidRPr="00587897" w:rsidRDefault="00587897" w:rsidP="00997784">
      <w:pPr>
        <w:pStyle w:val="a3"/>
        <w:numPr>
          <w:ilvl w:val="0"/>
          <w:numId w:val="22"/>
        </w:numPr>
        <w:ind w:left="0" w:firstLine="709"/>
      </w:pPr>
      <w:r w:rsidRPr="00587897">
        <w:t>создание службы «телефон доверия» по вопросам нарушения трудовых прав молодых граждан;</w:t>
      </w:r>
    </w:p>
    <w:p w14:paraId="7242B72C" w14:textId="77777777" w:rsidR="00587897" w:rsidRPr="00587897" w:rsidRDefault="00587897" w:rsidP="00997784">
      <w:pPr>
        <w:pStyle w:val="a3"/>
        <w:numPr>
          <w:ilvl w:val="0"/>
          <w:numId w:val="22"/>
        </w:numPr>
        <w:ind w:left="0" w:firstLine="709"/>
      </w:pPr>
      <w:r w:rsidRPr="00587897">
        <w:t>организации обучения и профессиональной подготовки (переподготовки) лиц из числа членов студенческих отрядов;</w:t>
      </w:r>
    </w:p>
    <w:p w14:paraId="0479F525" w14:textId="7208BA79" w:rsidR="00587897" w:rsidRDefault="00587897" w:rsidP="00997784">
      <w:pPr>
        <w:pStyle w:val="a3"/>
        <w:numPr>
          <w:ilvl w:val="0"/>
          <w:numId w:val="22"/>
        </w:numPr>
        <w:ind w:left="0" w:firstLine="709"/>
      </w:pPr>
      <w:r w:rsidRPr="00587897">
        <w:t>осуществление иных мер, предусмотренных законодательством</w:t>
      </w:r>
      <w:r w:rsidR="00CA5C0D">
        <w:t xml:space="preserve"> </w:t>
      </w:r>
      <w:r w:rsidR="00CA5C0D" w:rsidRPr="00CA5C0D">
        <w:t>Российской Федерации</w:t>
      </w:r>
      <w:r w:rsidRPr="00587897">
        <w:t>, законами и иными правовыми актами Удмуртской Республики</w:t>
      </w:r>
      <w:r w:rsidR="007B3CE4">
        <w:t>;</w:t>
      </w:r>
    </w:p>
    <w:p w14:paraId="36678347" w14:textId="0CE7AD3D" w:rsidR="007B3CE4" w:rsidRPr="00587897" w:rsidRDefault="007B3CE4" w:rsidP="00997784">
      <w:pPr>
        <w:pStyle w:val="a3"/>
        <w:numPr>
          <w:ilvl w:val="0"/>
          <w:numId w:val="22"/>
        </w:numPr>
        <w:ind w:left="0" w:firstLine="709"/>
      </w:pPr>
      <w:r>
        <w:t>иные меры по о</w:t>
      </w:r>
      <w:r w:rsidRPr="007B3CE4">
        <w:t>беспечени</w:t>
      </w:r>
      <w:r>
        <w:t>ю</w:t>
      </w:r>
      <w:r w:rsidRPr="007B3CE4">
        <w:t xml:space="preserve"> гарантий в сфере труда и занятости молодежи</w:t>
      </w:r>
      <w:r>
        <w:t>.</w:t>
      </w:r>
    </w:p>
    <w:p w14:paraId="55BE3E1E" w14:textId="77777777" w:rsidR="00587897" w:rsidRPr="00587897" w:rsidRDefault="00587897" w:rsidP="00997784">
      <w:pPr>
        <w:pStyle w:val="a3"/>
      </w:pPr>
    </w:p>
    <w:p w14:paraId="7E61EF25" w14:textId="77777777" w:rsidR="00587897" w:rsidRPr="00587897" w:rsidRDefault="00587897" w:rsidP="00997784">
      <w:pPr>
        <w:pStyle w:val="a3"/>
      </w:pPr>
      <w:r w:rsidRPr="00587897">
        <w:t>Статья 2</w:t>
      </w:r>
      <w:r w:rsidR="00572C56">
        <w:t>7</w:t>
      </w:r>
      <w:r w:rsidRPr="00587897">
        <w:t xml:space="preserve">. </w:t>
      </w:r>
      <w:r w:rsidRPr="0041440E">
        <w:rPr>
          <w:b/>
        </w:rPr>
        <w:t>Поддержка и содействие предпринимательской деятельности молодежи</w:t>
      </w:r>
    </w:p>
    <w:p w14:paraId="0E204E03" w14:textId="77777777" w:rsidR="00587897" w:rsidRPr="00587897" w:rsidRDefault="00587897" w:rsidP="00997784">
      <w:pPr>
        <w:pStyle w:val="a3"/>
      </w:pPr>
    </w:p>
    <w:p w14:paraId="085D8E67" w14:textId="193F7A01" w:rsidR="00587897" w:rsidRPr="00587897" w:rsidRDefault="00587897" w:rsidP="00997784">
      <w:pPr>
        <w:pStyle w:val="a3"/>
      </w:pPr>
      <w:bookmarkStart w:id="34" w:name="_Hlk74225718"/>
      <w:r w:rsidRPr="00587897">
        <w:t xml:space="preserve">Поддержка и содействие предпринимательской деятельности </w:t>
      </w:r>
      <w:bookmarkEnd w:id="34"/>
      <w:r w:rsidRPr="00587897">
        <w:t>молодежи осуществляется в соответствии с законодательством в форме:</w:t>
      </w:r>
    </w:p>
    <w:p w14:paraId="082CB992" w14:textId="633C8E05" w:rsidR="00587897" w:rsidRPr="00587897" w:rsidRDefault="00587897" w:rsidP="00BE2703">
      <w:pPr>
        <w:pStyle w:val="a3"/>
      </w:pPr>
      <w:r w:rsidRPr="00587897">
        <w:t xml:space="preserve">1) </w:t>
      </w:r>
      <w:r w:rsidR="00065D54" w:rsidRPr="00065D54">
        <w:t>информировани</w:t>
      </w:r>
      <w:r w:rsidR="00993DA2">
        <w:t>я</w:t>
      </w:r>
      <w:r w:rsidR="00065D54" w:rsidRPr="00065D54">
        <w:t xml:space="preserve"> об условиях оказания молодежи государственной поддержки и содействия предпринимательской деятельности;</w:t>
      </w:r>
    </w:p>
    <w:p w14:paraId="11C782B2" w14:textId="597A0DAA" w:rsidR="0063181B" w:rsidRDefault="00993DA2" w:rsidP="0063181B">
      <w:pPr>
        <w:pStyle w:val="a3"/>
      </w:pPr>
      <w:r>
        <w:t>2</w:t>
      </w:r>
      <w:r w:rsidR="0063181B">
        <w:t xml:space="preserve">) </w:t>
      </w:r>
      <w:r w:rsidR="00587897" w:rsidRPr="00587897">
        <w:t xml:space="preserve"> организации научно-практических семинаров, круглых столов для молодежного предпринимательства, проведения деловых игр, семинаров, конкурсов, реализации проектов, способствующих развитию интереса молодых граждан к предпринимательской деятельности;</w:t>
      </w:r>
    </w:p>
    <w:p w14:paraId="2DED91E6" w14:textId="39AF25A8" w:rsidR="0063181B" w:rsidRDefault="00993DA2" w:rsidP="0063181B">
      <w:pPr>
        <w:pStyle w:val="a3"/>
      </w:pPr>
      <w:r>
        <w:t>3</w:t>
      </w:r>
      <w:r w:rsidR="0063181B">
        <w:t xml:space="preserve">) </w:t>
      </w:r>
      <w:r w:rsidR="00587897" w:rsidRPr="00587897">
        <w:t>содействия обучению молодежи основам организации и ведения предпринимательской деятельности;</w:t>
      </w:r>
    </w:p>
    <w:p w14:paraId="0E02F6FB" w14:textId="0FCD17BF" w:rsidR="00163B77" w:rsidRDefault="00993DA2" w:rsidP="00163B77">
      <w:pPr>
        <w:pStyle w:val="a3"/>
      </w:pPr>
      <w:r>
        <w:t>4</w:t>
      </w:r>
      <w:r w:rsidR="0063181B">
        <w:t xml:space="preserve">) </w:t>
      </w:r>
      <w:r w:rsidR="00587897" w:rsidRPr="00587897">
        <w:t>организации профильных смен в рамках отдыха молодых граждан, направленных на моделирование реальных рыночных отношений и формирование позитивного отношения к предпринимательской деятельности;</w:t>
      </w:r>
    </w:p>
    <w:p w14:paraId="22C9A72B" w14:textId="00895297" w:rsidR="00587897" w:rsidRDefault="00993DA2" w:rsidP="00163B77">
      <w:pPr>
        <w:pStyle w:val="a3"/>
      </w:pPr>
      <w:r>
        <w:t>5</w:t>
      </w:r>
      <w:r w:rsidR="00163B77">
        <w:t xml:space="preserve">) </w:t>
      </w:r>
      <w:r w:rsidR="00587897" w:rsidRPr="00587897">
        <w:t>осуществления иных мероприятий, в том числе в рамках государственных целевых программ</w:t>
      </w:r>
      <w:r w:rsidR="00200D7D">
        <w:t xml:space="preserve"> </w:t>
      </w:r>
      <w:r w:rsidR="00200D7D" w:rsidRPr="00200D7D">
        <w:t>Удмуртской Республики</w:t>
      </w:r>
      <w:r w:rsidR="00587897" w:rsidRPr="00587897">
        <w:t>, направленных на поддержку предпринимательской деятельности молодых граждан</w:t>
      </w:r>
      <w:r w:rsidR="00CE13E4">
        <w:t>;</w:t>
      </w:r>
    </w:p>
    <w:p w14:paraId="32DE867D" w14:textId="72581AFC" w:rsidR="00CE13E4" w:rsidRPr="00587897" w:rsidRDefault="00993DA2" w:rsidP="00163B77">
      <w:pPr>
        <w:pStyle w:val="a3"/>
      </w:pPr>
      <w:r>
        <w:t>6</w:t>
      </w:r>
      <w:r w:rsidR="00CE13E4">
        <w:t>) иные меры п</w:t>
      </w:r>
      <w:r w:rsidR="00CE13E4" w:rsidRPr="00CE13E4">
        <w:t>оддержк</w:t>
      </w:r>
      <w:r w:rsidR="00CE13E4">
        <w:t>и</w:t>
      </w:r>
      <w:r w:rsidR="00CE13E4" w:rsidRPr="00CE13E4">
        <w:t xml:space="preserve"> и содействи</w:t>
      </w:r>
      <w:r w:rsidR="00CE13E4">
        <w:t>я</w:t>
      </w:r>
      <w:r w:rsidR="00CE13E4" w:rsidRPr="00CE13E4">
        <w:t xml:space="preserve"> предпринимательской деятельности</w:t>
      </w:r>
      <w:r w:rsidR="00CE13E4">
        <w:t>.</w:t>
      </w:r>
    </w:p>
    <w:p w14:paraId="5E335B20" w14:textId="567A8F48" w:rsidR="00937C4E" w:rsidRDefault="00937C4E" w:rsidP="0085397F">
      <w:pPr>
        <w:pStyle w:val="a3"/>
      </w:pPr>
    </w:p>
    <w:p w14:paraId="36D7962C" w14:textId="07A8E7BC" w:rsidR="0008359A" w:rsidRDefault="0008359A" w:rsidP="0085397F">
      <w:pPr>
        <w:pStyle w:val="a3"/>
      </w:pPr>
    </w:p>
    <w:p w14:paraId="75CED14A" w14:textId="1A3FF45A" w:rsidR="0008359A" w:rsidRDefault="0008359A" w:rsidP="0085397F">
      <w:pPr>
        <w:pStyle w:val="a3"/>
      </w:pPr>
    </w:p>
    <w:p w14:paraId="228DECE6" w14:textId="39C602FB" w:rsidR="0008359A" w:rsidRDefault="0008359A" w:rsidP="0085397F">
      <w:pPr>
        <w:pStyle w:val="a3"/>
      </w:pPr>
    </w:p>
    <w:p w14:paraId="7C6D1F56" w14:textId="77777777" w:rsidR="0008359A" w:rsidRDefault="0008359A" w:rsidP="0085397F">
      <w:pPr>
        <w:pStyle w:val="a3"/>
      </w:pPr>
    </w:p>
    <w:p w14:paraId="2C0D58A0" w14:textId="77777777" w:rsidR="00587897" w:rsidRPr="00BE5ED7" w:rsidRDefault="00587897" w:rsidP="0085397F">
      <w:pPr>
        <w:pStyle w:val="a3"/>
        <w:rPr>
          <w:b/>
        </w:rPr>
      </w:pPr>
      <w:r w:rsidRPr="00587897">
        <w:lastRenderedPageBreak/>
        <w:t>Статья 2</w:t>
      </w:r>
      <w:r w:rsidR="00572C56">
        <w:t>8</w:t>
      </w:r>
      <w:r w:rsidRPr="00587897">
        <w:t xml:space="preserve">. </w:t>
      </w:r>
      <w:r w:rsidRPr="00BE5ED7">
        <w:rPr>
          <w:b/>
        </w:rPr>
        <w:t>Содействие участию молодежи в добровольческой (волонтерской) деятельности</w:t>
      </w:r>
    </w:p>
    <w:p w14:paraId="170DC4C6" w14:textId="77777777" w:rsidR="00587897" w:rsidRPr="00587897" w:rsidRDefault="00587897" w:rsidP="0085397F">
      <w:pPr>
        <w:pStyle w:val="a3"/>
      </w:pPr>
    </w:p>
    <w:p w14:paraId="4520574E" w14:textId="551DB4C4" w:rsidR="0085397F" w:rsidRPr="0085397F" w:rsidRDefault="00D51E66" w:rsidP="00D51E66">
      <w:pPr>
        <w:pStyle w:val="a3"/>
      </w:pPr>
      <w:bookmarkStart w:id="35" w:name="_Hlk74225783"/>
      <w:r>
        <w:t xml:space="preserve"> </w:t>
      </w:r>
      <w:r w:rsidRPr="0085397F">
        <w:t xml:space="preserve"> </w:t>
      </w:r>
      <w:r w:rsidR="0085397F" w:rsidRPr="0085397F">
        <w:t>Содействие развитию добровольчества (</w:t>
      </w:r>
      <w:proofErr w:type="spellStart"/>
      <w:r w:rsidR="0085397F" w:rsidRPr="0085397F">
        <w:t>волонтерства</w:t>
      </w:r>
      <w:proofErr w:type="spellEnd"/>
      <w:r w:rsidR="0085397F" w:rsidRPr="0085397F">
        <w:t>)</w:t>
      </w:r>
      <w:bookmarkEnd w:id="35"/>
      <w:r w:rsidR="0085397F" w:rsidRPr="0085397F">
        <w:t xml:space="preserve"> органами государственной власти Удмуртской Республики осуществляется в следующих направлениях:</w:t>
      </w:r>
    </w:p>
    <w:p w14:paraId="04C21BF6" w14:textId="77777777" w:rsidR="0085397F" w:rsidRPr="0085397F" w:rsidRDefault="0085397F" w:rsidP="0085397F">
      <w:pPr>
        <w:pStyle w:val="a3"/>
        <w:numPr>
          <w:ilvl w:val="0"/>
          <w:numId w:val="40"/>
        </w:numPr>
        <w:ind w:left="0" w:firstLine="709"/>
      </w:pPr>
      <w:r w:rsidRPr="0085397F">
        <w:t>создание условий, обеспечивающих востребованность деятельности добровольческих (волонтерских) организаций и добровольцев (волонтеров);</w:t>
      </w:r>
    </w:p>
    <w:p w14:paraId="25B770EE" w14:textId="77777777" w:rsidR="0085397F" w:rsidRPr="0085397F" w:rsidRDefault="0085397F" w:rsidP="0085397F">
      <w:pPr>
        <w:pStyle w:val="a3"/>
        <w:numPr>
          <w:ilvl w:val="0"/>
          <w:numId w:val="40"/>
        </w:numPr>
        <w:ind w:left="0" w:firstLine="709"/>
      </w:pPr>
      <w:r w:rsidRPr="0085397F">
        <w:t>поддержка добровольческих (волонтерских) организаций и добровольцев (волонтеров);</w:t>
      </w:r>
    </w:p>
    <w:p w14:paraId="097415A8" w14:textId="54B02DC0" w:rsidR="0085397F" w:rsidRDefault="0085397F" w:rsidP="0085397F">
      <w:pPr>
        <w:pStyle w:val="a3"/>
        <w:numPr>
          <w:ilvl w:val="0"/>
          <w:numId w:val="40"/>
        </w:numPr>
        <w:ind w:left="0" w:firstLine="709"/>
      </w:pPr>
      <w:r w:rsidRPr="0085397F">
        <w:t>формирование и развитие инфраструктуры поддержки добровольчества (</w:t>
      </w:r>
      <w:proofErr w:type="spellStart"/>
      <w:r w:rsidRPr="0085397F">
        <w:t>волонтерства</w:t>
      </w:r>
      <w:proofErr w:type="spellEnd"/>
      <w:r w:rsidRPr="0085397F">
        <w:t>)</w:t>
      </w:r>
      <w:r w:rsidR="00474325">
        <w:t>;</w:t>
      </w:r>
    </w:p>
    <w:p w14:paraId="05D7FC7D" w14:textId="4CB49E2F" w:rsidR="00474325" w:rsidRPr="0085397F" w:rsidRDefault="00474325" w:rsidP="0085397F">
      <w:pPr>
        <w:pStyle w:val="a3"/>
        <w:numPr>
          <w:ilvl w:val="0"/>
          <w:numId w:val="40"/>
        </w:numPr>
        <w:ind w:left="0" w:firstLine="709"/>
      </w:pPr>
      <w:r>
        <w:t>иные меры с</w:t>
      </w:r>
      <w:r w:rsidRPr="00474325">
        <w:t>одействи</w:t>
      </w:r>
      <w:r>
        <w:t>я</w:t>
      </w:r>
      <w:r w:rsidRPr="00474325">
        <w:t xml:space="preserve"> развитию добровольчества (</w:t>
      </w:r>
      <w:proofErr w:type="spellStart"/>
      <w:r w:rsidRPr="00474325">
        <w:t>волонтерства</w:t>
      </w:r>
      <w:proofErr w:type="spellEnd"/>
      <w:r w:rsidRPr="00474325">
        <w:t>)</w:t>
      </w:r>
      <w:r w:rsidR="00D51E66">
        <w:t xml:space="preserve"> в соответствие с </w:t>
      </w:r>
      <w:proofErr w:type="gramStart"/>
      <w:r w:rsidR="00D51E66">
        <w:t>Законом  Удмуртской</w:t>
      </w:r>
      <w:proofErr w:type="gramEnd"/>
      <w:r w:rsidR="00D51E66">
        <w:t xml:space="preserve"> Республики  от 27 декабря 2019 года № 78-РЗ «О поддержке добровольческой (волонтерской) деятельности на территории Удмуртской Республики».</w:t>
      </w:r>
    </w:p>
    <w:p w14:paraId="64A2490C" w14:textId="77777777" w:rsidR="00587897" w:rsidRPr="00587897" w:rsidRDefault="00587897" w:rsidP="0085397F">
      <w:pPr>
        <w:pStyle w:val="a3"/>
      </w:pPr>
    </w:p>
    <w:p w14:paraId="40D9462C" w14:textId="77777777" w:rsidR="00587897" w:rsidRPr="00BE5ED7" w:rsidRDefault="00587897" w:rsidP="00BE2703">
      <w:pPr>
        <w:pStyle w:val="a3"/>
        <w:rPr>
          <w:b/>
        </w:rPr>
      </w:pPr>
      <w:r w:rsidRPr="00587897">
        <w:t>Статья 2</w:t>
      </w:r>
      <w:r w:rsidR="00572C56">
        <w:t>9</w:t>
      </w:r>
      <w:r w:rsidRPr="00587897">
        <w:t xml:space="preserve">. </w:t>
      </w:r>
      <w:r w:rsidRPr="00BE5ED7">
        <w:rPr>
          <w:b/>
        </w:rPr>
        <w:t>Содействие международному и межрегиональному сотрудничеству в сфере молодежной политики</w:t>
      </w:r>
    </w:p>
    <w:p w14:paraId="6A65E6A4" w14:textId="77777777" w:rsidR="00587897" w:rsidRPr="00BE5ED7" w:rsidRDefault="00587897" w:rsidP="00BE2703">
      <w:pPr>
        <w:pStyle w:val="a3"/>
        <w:rPr>
          <w:b/>
        </w:rPr>
      </w:pPr>
    </w:p>
    <w:p w14:paraId="624E078E" w14:textId="4FC501FE" w:rsidR="00587897" w:rsidRPr="00587897" w:rsidRDefault="00587897" w:rsidP="0085397F">
      <w:pPr>
        <w:pStyle w:val="a3"/>
      </w:pPr>
      <w:bookmarkStart w:id="36" w:name="_Hlk74225832"/>
      <w:r w:rsidRPr="00587897">
        <w:t>Содействие международному и межрегиональному сотрудничеству</w:t>
      </w:r>
      <w:bookmarkEnd w:id="36"/>
      <w:r w:rsidRPr="00587897">
        <w:t xml:space="preserve"> в сфере молодежной политики включает в себя:</w:t>
      </w:r>
    </w:p>
    <w:p w14:paraId="6684B497" w14:textId="77777777" w:rsidR="00587897" w:rsidRPr="00587897" w:rsidRDefault="00587897" w:rsidP="0085397F">
      <w:pPr>
        <w:pStyle w:val="a3"/>
        <w:numPr>
          <w:ilvl w:val="0"/>
          <w:numId w:val="25"/>
        </w:numPr>
        <w:ind w:left="0" w:firstLine="709"/>
      </w:pPr>
      <w:r w:rsidRPr="00587897">
        <w:t>оказание информационных, консультационных и иных услуг молодежным объединениям и другим субъектам молодежной политики в целях реализации международных и межрегиональных молодежных программ и проектов;</w:t>
      </w:r>
    </w:p>
    <w:p w14:paraId="0C10F52D" w14:textId="2E43EE58" w:rsidR="00587897" w:rsidRDefault="00587897" w:rsidP="0085397F">
      <w:pPr>
        <w:pStyle w:val="a3"/>
        <w:numPr>
          <w:ilvl w:val="0"/>
          <w:numId w:val="25"/>
        </w:numPr>
        <w:ind w:left="0" w:firstLine="709"/>
      </w:pPr>
      <w:r w:rsidRPr="00587897">
        <w:t>реализация мер по изучению, обобщению и оптимальному использованию зарубежного опыта и опыта субъектов Российской Федерации в сфере реализации молодежной политики на территории Удмуртской Республики</w:t>
      </w:r>
      <w:r w:rsidR="00A43354">
        <w:t>;</w:t>
      </w:r>
    </w:p>
    <w:p w14:paraId="7F1B7E9B" w14:textId="4C1017EC" w:rsidR="00A43354" w:rsidRPr="00587897" w:rsidRDefault="00A43354" w:rsidP="0085397F">
      <w:pPr>
        <w:pStyle w:val="a3"/>
        <w:numPr>
          <w:ilvl w:val="0"/>
          <w:numId w:val="25"/>
        </w:numPr>
        <w:ind w:left="0" w:firstLine="709"/>
      </w:pPr>
      <w:r>
        <w:t>иные меры с</w:t>
      </w:r>
      <w:r w:rsidRPr="00A43354">
        <w:t>одействи</w:t>
      </w:r>
      <w:r>
        <w:t>я</w:t>
      </w:r>
      <w:r w:rsidRPr="00A43354">
        <w:t xml:space="preserve"> международному и межрегиональному сотрудничеству</w:t>
      </w:r>
      <w:r>
        <w:t>.</w:t>
      </w:r>
    </w:p>
    <w:p w14:paraId="019A7D8B" w14:textId="216BBE3A" w:rsidR="00587897" w:rsidRDefault="00587897" w:rsidP="0085397F">
      <w:pPr>
        <w:pStyle w:val="a3"/>
      </w:pPr>
    </w:p>
    <w:p w14:paraId="1ECEE7D5" w14:textId="3060BE3B" w:rsidR="00587897" w:rsidRPr="0085397F" w:rsidRDefault="00587897" w:rsidP="0085397F">
      <w:pPr>
        <w:pStyle w:val="a3"/>
        <w:rPr>
          <w:b/>
        </w:rPr>
      </w:pPr>
      <w:r w:rsidRPr="00587897">
        <w:t xml:space="preserve">Статья </w:t>
      </w:r>
      <w:r w:rsidR="00572C56">
        <w:t>30</w:t>
      </w:r>
      <w:r w:rsidRPr="00587897">
        <w:t xml:space="preserve">. </w:t>
      </w:r>
      <w:r w:rsidRPr="0085397F">
        <w:rPr>
          <w:b/>
        </w:rPr>
        <w:t>Предупреждение правонарушений и антиобщественных действий молодежи</w:t>
      </w:r>
    </w:p>
    <w:p w14:paraId="02A0A1E9" w14:textId="77777777" w:rsidR="00587897" w:rsidRPr="0085397F" w:rsidRDefault="00587897" w:rsidP="00BE2703">
      <w:pPr>
        <w:pStyle w:val="a3"/>
        <w:rPr>
          <w:b/>
        </w:rPr>
      </w:pPr>
    </w:p>
    <w:p w14:paraId="67702A37" w14:textId="77777777" w:rsidR="00587897" w:rsidRPr="00587897" w:rsidRDefault="0042574F" w:rsidP="00BE2703">
      <w:pPr>
        <w:pStyle w:val="a3"/>
      </w:pPr>
      <w:r w:rsidRPr="0042574F">
        <w:t>Предупреждение правонарушений и антиобщественных действий молодежи</w:t>
      </w:r>
      <w:r>
        <w:t xml:space="preserve"> включает в себя реализацию </w:t>
      </w:r>
      <w:r w:rsidR="004E68E5">
        <w:t xml:space="preserve">следующих </w:t>
      </w:r>
      <w:r>
        <w:t>мер</w:t>
      </w:r>
      <w:r w:rsidR="00587897" w:rsidRPr="00587897">
        <w:t>:</w:t>
      </w:r>
    </w:p>
    <w:p w14:paraId="55107BE0" w14:textId="77777777" w:rsidR="0085397F" w:rsidRDefault="00587897" w:rsidP="0085397F">
      <w:pPr>
        <w:pStyle w:val="a3"/>
      </w:pPr>
      <w:r w:rsidRPr="00587897">
        <w:t xml:space="preserve">1) </w:t>
      </w:r>
      <w:r w:rsidR="0085397F">
        <w:t>организаци</w:t>
      </w:r>
      <w:r w:rsidR="004E68E5">
        <w:t>ю</w:t>
      </w:r>
      <w:r w:rsidR="0085397F">
        <w:t xml:space="preserve"> работы по профилактике безнадзорности несовершеннолетних и правонарушений в молодежной среде;</w:t>
      </w:r>
    </w:p>
    <w:p w14:paraId="1B1D246D" w14:textId="0A8D77E7" w:rsidR="00BE0D69" w:rsidRDefault="00F433F7" w:rsidP="00BE0D69">
      <w:pPr>
        <w:pStyle w:val="a3"/>
      </w:pPr>
      <w:r>
        <w:t>2</w:t>
      </w:r>
      <w:r w:rsidR="00BE0D69">
        <w:t xml:space="preserve">) содействие деятельности организаций, осуществляющих психологическую и иную помощь в социальной адаптации молодых граждан, употребляющих наркотические средства, психотропные вещества или их </w:t>
      </w:r>
      <w:r w:rsidR="00BE0D69">
        <w:lastRenderedPageBreak/>
        <w:t>аналоги, спиртные напитки или другие одурманивающие вещества, вернувшихся из учреждений, исполняющих наказание в виде лишения свободы, или специальных учебно-воспитательных учреждений, а также регулярно привлекаемых к административной ответственности;</w:t>
      </w:r>
    </w:p>
    <w:p w14:paraId="480B3859" w14:textId="02545D7A" w:rsidR="0042574F" w:rsidRDefault="00F433F7" w:rsidP="00BE0D69">
      <w:pPr>
        <w:pStyle w:val="a3"/>
      </w:pPr>
      <w:r>
        <w:t>3</w:t>
      </w:r>
      <w:r w:rsidR="00BE0D69">
        <w:t xml:space="preserve">) </w:t>
      </w:r>
      <w:r w:rsidR="0042574F">
        <w:t xml:space="preserve">осуществление </w:t>
      </w:r>
      <w:r w:rsidR="00BE0D69">
        <w:t xml:space="preserve">пропаганды здорового образа жизни; </w:t>
      </w:r>
    </w:p>
    <w:p w14:paraId="717D847F" w14:textId="0D0229E5" w:rsidR="0042574F" w:rsidRDefault="00F433F7" w:rsidP="00BE0D69">
      <w:pPr>
        <w:pStyle w:val="a3"/>
      </w:pPr>
      <w:r>
        <w:t>4</w:t>
      </w:r>
      <w:r w:rsidR="0042574F">
        <w:t>) организация деятельности по формированию</w:t>
      </w:r>
      <w:r w:rsidR="00BE0D69">
        <w:t xml:space="preserve"> негативного отношения к употреблению наркотических средств и психотропных веществ или их аналогов, спиртных напитков или других одурманивающих веществ; </w:t>
      </w:r>
    </w:p>
    <w:p w14:paraId="7750F7FD" w14:textId="59A7EF5D" w:rsidR="00BE0D69" w:rsidRDefault="00F433F7" w:rsidP="00BE0D69">
      <w:pPr>
        <w:pStyle w:val="a3"/>
      </w:pPr>
      <w:r>
        <w:t>5</w:t>
      </w:r>
      <w:r w:rsidR="0042574F">
        <w:t xml:space="preserve">) </w:t>
      </w:r>
      <w:r w:rsidR="002A0989">
        <w:t xml:space="preserve">информирование </w:t>
      </w:r>
      <w:r w:rsidR="00BE0D69">
        <w:t>молодежи о вреде употребления наркотических средств и психотропных веществ или их аналогов, спиртных напитков или других одурманивающих веществ, а также об опасности СПИДа;</w:t>
      </w:r>
    </w:p>
    <w:p w14:paraId="7846AEDA" w14:textId="214DDD6B" w:rsidR="00587897" w:rsidRDefault="00F433F7" w:rsidP="00BE2703">
      <w:pPr>
        <w:pStyle w:val="a3"/>
      </w:pPr>
      <w:r>
        <w:t>6</w:t>
      </w:r>
      <w:r w:rsidR="00587897" w:rsidRPr="00587897">
        <w:t>) оказ</w:t>
      </w:r>
      <w:r w:rsidR="004E68E5">
        <w:t xml:space="preserve">ание </w:t>
      </w:r>
      <w:r w:rsidR="00587897" w:rsidRPr="00587897">
        <w:t>правов</w:t>
      </w:r>
      <w:r w:rsidR="004E68E5">
        <w:t>ой</w:t>
      </w:r>
      <w:r w:rsidR="00587897" w:rsidRPr="00587897">
        <w:t>, социальн</w:t>
      </w:r>
      <w:r w:rsidR="004E68E5">
        <w:t>ой</w:t>
      </w:r>
      <w:r w:rsidR="00587897" w:rsidRPr="00587897">
        <w:t xml:space="preserve"> помощ</w:t>
      </w:r>
      <w:r w:rsidR="004E68E5">
        <w:t>и</w:t>
      </w:r>
      <w:r w:rsidR="00587897" w:rsidRPr="00587897">
        <w:t xml:space="preserve"> молодым гражданам, испытывающим зависимость от употребления наркотических средств или психотропных веществ;</w:t>
      </w:r>
    </w:p>
    <w:p w14:paraId="4AAECA78" w14:textId="3E2B3417" w:rsidR="00755D01" w:rsidRPr="00587897" w:rsidRDefault="00F433F7" w:rsidP="00755D01">
      <w:pPr>
        <w:pStyle w:val="a3"/>
      </w:pPr>
      <w:r>
        <w:t>7</w:t>
      </w:r>
      <w:r w:rsidR="00755D01">
        <w:t xml:space="preserve">) </w:t>
      </w:r>
      <w:r w:rsidR="00755D01" w:rsidRPr="00755D01">
        <w:t>привлечение социально ориентированных некоммерческих организаций к реализации проектов, направленных на</w:t>
      </w:r>
      <w:r w:rsidR="00755D01">
        <w:t xml:space="preserve"> осуществление медицинскую реабилитацию и социальную реабилитацию, социальную и трудовую реинтеграции лиц, осуществляющих незаконное потребление наркотических средств или психотропных веществ, немедицинское потребления наркотических средств и психотропных веществ, </w:t>
      </w:r>
      <w:r w:rsidR="00BA6489">
        <w:t xml:space="preserve">а также на  реализацию мероприятий по </w:t>
      </w:r>
      <w:r w:rsidR="00755D01">
        <w:t>комплексн</w:t>
      </w:r>
      <w:r w:rsidR="000B27CD">
        <w:t>ой</w:t>
      </w:r>
      <w:r w:rsidR="00755D01">
        <w:t xml:space="preserve"> реабилитаци</w:t>
      </w:r>
      <w:r w:rsidR="000B27CD">
        <w:t>и</w:t>
      </w:r>
      <w:r w:rsidR="00755D01">
        <w:t xml:space="preserve"> и ресоциализаци</w:t>
      </w:r>
      <w:r w:rsidR="000B27CD">
        <w:t>и</w:t>
      </w:r>
      <w:r w:rsidR="00755D01">
        <w:t xml:space="preserve"> лиц, потребляющих наркотические средства и психотропные</w:t>
      </w:r>
      <w:r w:rsidR="00BA6489">
        <w:t xml:space="preserve"> вещества в немедицинских целях;</w:t>
      </w:r>
    </w:p>
    <w:p w14:paraId="2E9A3F60" w14:textId="5C0DC60B" w:rsidR="00587897" w:rsidRPr="00587897" w:rsidRDefault="00F433F7" w:rsidP="00BE2703">
      <w:pPr>
        <w:pStyle w:val="a3"/>
      </w:pPr>
      <w:r>
        <w:t>8</w:t>
      </w:r>
      <w:r w:rsidR="00587897" w:rsidRPr="00587897">
        <w:t xml:space="preserve">) </w:t>
      </w:r>
      <w:r w:rsidR="002A0989">
        <w:t>иные меры, направленные на п</w:t>
      </w:r>
      <w:r w:rsidR="002A0989" w:rsidRPr="0042574F">
        <w:t>редупреждение правонарушений и антиобщественных действий молодежи</w:t>
      </w:r>
      <w:r w:rsidR="00587897" w:rsidRPr="00587897">
        <w:t>.</w:t>
      </w:r>
    </w:p>
    <w:p w14:paraId="6E7E2149" w14:textId="09C62266" w:rsidR="00587897" w:rsidRDefault="00587897" w:rsidP="00BE2703">
      <w:pPr>
        <w:pStyle w:val="a3"/>
      </w:pPr>
    </w:p>
    <w:p w14:paraId="77CFDE6F" w14:textId="77777777" w:rsidR="00587897" w:rsidRPr="002A0989" w:rsidRDefault="00587897" w:rsidP="00BA6489">
      <w:pPr>
        <w:pStyle w:val="a3"/>
        <w:rPr>
          <w:b/>
        </w:rPr>
      </w:pPr>
      <w:r w:rsidRPr="00587897">
        <w:t>Статья 3</w:t>
      </w:r>
      <w:r w:rsidR="00572C56">
        <w:t>1</w:t>
      </w:r>
      <w:r w:rsidRPr="00587897">
        <w:t xml:space="preserve">. </w:t>
      </w:r>
      <w:r w:rsidRPr="002A0989">
        <w:rPr>
          <w:b/>
        </w:rPr>
        <w:t>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</w:t>
      </w:r>
    </w:p>
    <w:p w14:paraId="7C953E55" w14:textId="77777777" w:rsidR="00587897" w:rsidRPr="00587897" w:rsidRDefault="00587897" w:rsidP="00BA6489">
      <w:pPr>
        <w:pStyle w:val="a3"/>
      </w:pPr>
    </w:p>
    <w:p w14:paraId="04854662" w14:textId="77777777" w:rsidR="00587897" w:rsidRPr="00587897" w:rsidRDefault="00587897" w:rsidP="00BA6489">
      <w:pPr>
        <w:pStyle w:val="a3"/>
      </w:pPr>
      <w:r w:rsidRPr="00587897">
        <w:t xml:space="preserve">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</w:t>
      </w:r>
      <w:proofErr w:type="gramStart"/>
      <w:r w:rsidRPr="00587897">
        <w:t>духовно-нравственных ценностей молодежи</w:t>
      </w:r>
      <w:proofErr w:type="gramEnd"/>
      <w:r w:rsidRPr="00587897">
        <w:t xml:space="preserve"> включает в себя:</w:t>
      </w:r>
    </w:p>
    <w:p w14:paraId="07E9C8B0" w14:textId="77777777" w:rsidR="00587897" w:rsidRPr="00587897" w:rsidRDefault="00587897" w:rsidP="00BA6489">
      <w:pPr>
        <w:pStyle w:val="a3"/>
        <w:numPr>
          <w:ilvl w:val="0"/>
          <w:numId w:val="26"/>
        </w:numPr>
        <w:ind w:left="0" w:firstLine="709"/>
      </w:pPr>
      <w:r w:rsidRPr="00587897">
        <w:t>проведение мероприятий по созданию и пополнению фондов библиотек учебной, культурной и научной литературой;</w:t>
      </w:r>
    </w:p>
    <w:p w14:paraId="2EC4CC6C" w14:textId="6B9137A7" w:rsidR="006B3B00" w:rsidRDefault="00587897" w:rsidP="00BA6489">
      <w:pPr>
        <w:pStyle w:val="a3"/>
        <w:numPr>
          <w:ilvl w:val="0"/>
          <w:numId w:val="26"/>
        </w:numPr>
        <w:ind w:left="0" w:firstLine="709"/>
      </w:pPr>
      <w:r w:rsidRPr="00587897">
        <w:t>проведение мероприятий по созданию материалов, информации, произве</w:t>
      </w:r>
      <w:r w:rsidR="006B3B00">
        <w:t>дений, рассчитанных на молодежь</w:t>
      </w:r>
      <w:r w:rsidR="005032DF">
        <w:t>;</w:t>
      </w:r>
    </w:p>
    <w:p w14:paraId="3D10FD26" w14:textId="5E01A51A" w:rsidR="005032DF" w:rsidRDefault="005032DF" w:rsidP="00BA6489">
      <w:pPr>
        <w:pStyle w:val="a3"/>
        <w:numPr>
          <w:ilvl w:val="0"/>
          <w:numId w:val="26"/>
        </w:numPr>
        <w:ind w:left="0" w:firstLine="709"/>
      </w:pPr>
      <w:r>
        <w:t>иные меры</w:t>
      </w:r>
      <w:r w:rsidR="00193D4E">
        <w:t>,</w:t>
      </w:r>
      <w:r w:rsidR="00193D4E" w:rsidRPr="00193D4E">
        <w:t xml:space="preserve"> </w:t>
      </w:r>
      <w:r w:rsidR="00193D4E">
        <w:t>направленные</w:t>
      </w:r>
      <w:r w:rsidR="00193D4E" w:rsidRPr="00587897">
        <w:t xml:space="preserve"> на укрепление гражданской идентичности и духовно-нравственных ценностей молодежи</w:t>
      </w:r>
      <w:r>
        <w:t>.</w:t>
      </w:r>
    </w:p>
    <w:p w14:paraId="4EE325D2" w14:textId="77777777" w:rsidR="006B3B00" w:rsidRDefault="006B3B00" w:rsidP="00BA6489">
      <w:pPr>
        <w:pStyle w:val="a3"/>
      </w:pPr>
    </w:p>
    <w:p w14:paraId="7B2EDA47" w14:textId="21DC1ECC" w:rsidR="00587897" w:rsidRPr="009902A2" w:rsidRDefault="00587897" w:rsidP="00BE2703">
      <w:pPr>
        <w:pStyle w:val="a3"/>
        <w:rPr>
          <w:b/>
        </w:rPr>
      </w:pPr>
      <w:r w:rsidRPr="00587897">
        <w:t>Статья 3</w:t>
      </w:r>
      <w:r w:rsidR="00572C56">
        <w:t>2</w:t>
      </w:r>
      <w:r w:rsidRPr="00587897">
        <w:t xml:space="preserve">. </w:t>
      </w:r>
      <w:r w:rsidRPr="00005BDF">
        <w:rPr>
          <w:b/>
        </w:rPr>
        <w:t>Проведение научно-аналитических исследований по вопросам молодежной политики</w:t>
      </w:r>
      <w:r w:rsidR="009902A2" w:rsidRPr="009902A2">
        <w:rPr>
          <w:b/>
        </w:rPr>
        <w:t xml:space="preserve"> </w:t>
      </w:r>
    </w:p>
    <w:p w14:paraId="4F78D2B3" w14:textId="77777777" w:rsidR="00587897" w:rsidRPr="00587897" w:rsidRDefault="00587897" w:rsidP="00BE2703">
      <w:pPr>
        <w:pStyle w:val="a3"/>
      </w:pPr>
    </w:p>
    <w:p w14:paraId="6937EF12" w14:textId="00E38507" w:rsidR="00587897" w:rsidRPr="00587897" w:rsidRDefault="00587897" w:rsidP="00BE2703">
      <w:pPr>
        <w:pStyle w:val="a3"/>
      </w:pPr>
      <w:r w:rsidRPr="00587897">
        <w:t>Государственные органы Удмуртской Республики обеспечивают проведение научных разработок в сфере молодежной политики</w:t>
      </w:r>
      <w:r w:rsidR="009902A2" w:rsidRPr="009902A2">
        <w:t xml:space="preserve"> в Удмуртской Республике</w:t>
      </w:r>
      <w:r w:rsidRPr="00587897">
        <w:t xml:space="preserve"> и социологических исследований о положении молодежи Удмуртской Республики.</w:t>
      </w:r>
    </w:p>
    <w:p w14:paraId="21DB81C6" w14:textId="77777777" w:rsidR="00587897" w:rsidRPr="00587897" w:rsidRDefault="00587897" w:rsidP="00BE2703">
      <w:pPr>
        <w:pStyle w:val="a3"/>
      </w:pPr>
    </w:p>
    <w:p w14:paraId="7D0E428C" w14:textId="20DA3F63" w:rsidR="00587897" w:rsidRPr="00572C56" w:rsidRDefault="00587897" w:rsidP="00BE2703">
      <w:pPr>
        <w:pStyle w:val="a3"/>
        <w:rPr>
          <w:b/>
        </w:rPr>
      </w:pPr>
      <w:r w:rsidRPr="00587897">
        <w:t xml:space="preserve">Глава </w:t>
      </w:r>
      <w:r w:rsidR="000B27CD">
        <w:t>5</w:t>
      </w:r>
      <w:r w:rsidRPr="00587897">
        <w:t xml:space="preserve">. </w:t>
      </w:r>
      <w:r w:rsidRPr="00572C56">
        <w:rPr>
          <w:b/>
        </w:rPr>
        <w:t>Финансовое обеспечение в сфере молодежной политики в Удмуртской Республике</w:t>
      </w:r>
    </w:p>
    <w:p w14:paraId="271BE8DA" w14:textId="77777777" w:rsidR="00587897" w:rsidRPr="00587897" w:rsidRDefault="00587897" w:rsidP="00BE2703">
      <w:pPr>
        <w:pStyle w:val="a3"/>
      </w:pPr>
    </w:p>
    <w:p w14:paraId="74C0AD90" w14:textId="77777777" w:rsidR="00847234" w:rsidRPr="00847234" w:rsidRDefault="00587897" w:rsidP="00847234">
      <w:pPr>
        <w:pStyle w:val="a3"/>
        <w:rPr>
          <w:b/>
          <w:bCs/>
        </w:rPr>
      </w:pPr>
      <w:r w:rsidRPr="00587897">
        <w:t xml:space="preserve">Статья 33. </w:t>
      </w:r>
      <w:r w:rsidR="00847234" w:rsidRPr="00847234">
        <w:rPr>
          <w:b/>
          <w:bCs/>
        </w:rPr>
        <w:t>Финансирование расходов, связанных с реализацией настоящего Закона</w:t>
      </w:r>
    </w:p>
    <w:p w14:paraId="1ECF5A43" w14:textId="77777777" w:rsidR="00847234" w:rsidRPr="00847234" w:rsidRDefault="00847234" w:rsidP="00847234">
      <w:pPr>
        <w:pStyle w:val="a3"/>
      </w:pPr>
    </w:p>
    <w:p w14:paraId="13C67404" w14:textId="77777777" w:rsidR="00847234" w:rsidRPr="00847234" w:rsidRDefault="00847234" w:rsidP="00847234">
      <w:pPr>
        <w:pStyle w:val="a3"/>
      </w:pPr>
      <w:r w:rsidRPr="00847234">
        <w:t>Финансирование расходов, связанных с реализацией настоящего Закона, осуществляется в пределах средств, предусмотренных на эти цели законом Удмуртской Республики о бюджете Удмуртской Республики на соответствующий финансовый год и плановый период.</w:t>
      </w:r>
    </w:p>
    <w:p w14:paraId="3F5D6F5B" w14:textId="77777777" w:rsidR="00587897" w:rsidRPr="00C75A30" w:rsidRDefault="00587897" w:rsidP="00847234">
      <w:pPr>
        <w:pStyle w:val="a3"/>
      </w:pPr>
    </w:p>
    <w:p w14:paraId="7E85CED8" w14:textId="63B2352D" w:rsidR="00587897" w:rsidRPr="00A47EB0" w:rsidRDefault="00587897" w:rsidP="00BE2703">
      <w:pPr>
        <w:pStyle w:val="a3"/>
        <w:rPr>
          <w:b/>
        </w:rPr>
      </w:pPr>
      <w:r w:rsidRPr="00587897">
        <w:t xml:space="preserve">Глава </w:t>
      </w:r>
      <w:r w:rsidR="008B4811">
        <w:t>6</w:t>
      </w:r>
      <w:r w:rsidRPr="00587897">
        <w:t xml:space="preserve">. </w:t>
      </w:r>
      <w:r w:rsidRPr="00A47EB0">
        <w:rPr>
          <w:b/>
        </w:rPr>
        <w:t>Заключительные положения</w:t>
      </w:r>
    </w:p>
    <w:p w14:paraId="6E5D3E09" w14:textId="77777777" w:rsidR="00587897" w:rsidRPr="00587897" w:rsidRDefault="00587897" w:rsidP="00BE2703">
      <w:pPr>
        <w:pStyle w:val="a3"/>
      </w:pPr>
    </w:p>
    <w:p w14:paraId="0A21CBFE" w14:textId="77777777" w:rsidR="00587897" w:rsidRPr="00587897" w:rsidRDefault="00587897" w:rsidP="00BE2703">
      <w:pPr>
        <w:pStyle w:val="a3"/>
      </w:pPr>
      <w:r w:rsidRPr="00587897">
        <w:t xml:space="preserve">Статья 34. </w:t>
      </w:r>
      <w:r w:rsidRPr="00BA6489">
        <w:rPr>
          <w:b/>
        </w:rPr>
        <w:t>Признание утратившими силу отдельных законов Удмуртской Республики</w:t>
      </w:r>
    </w:p>
    <w:p w14:paraId="4D9B9854" w14:textId="77777777" w:rsidR="00587897" w:rsidRPr="00587897" w:rsidRDefault="00587897" w:rsidP="00BE2703">
      <w:pPr>
        <w:pStyle w:val="a3"/>
      </w:pPr>
    </w:p>
    <w:p w14:paraId="652FAC2D" w14:textId="77777777" w:rsidR="00587897" w:rsidRPr="00587897" w:rsidRDefault="00587897" w:rsidP="00BE2703">
      <w:pPr>
        <w:pStyle w:val="a3"/>
      </w:pPr>
      <w:r w:rsidRPr="00587897">
        <w:t>Признать утратившими силу:</w:t>
      </w:r>
    </w:p>
    <w:p w14:paraId="70ED1622" w14:textId="77777777" w:rsidR="00587897" w:rsidRPr="00587897" w:rsidRDefault="00587897" w:rsidP="00BE2703">
      <w:pPr>
        <w:pStyle w:val="a3"/>
      </w:pPr>
      <w:r w:rsidRPr="00587897">
        <w:t xml:space="preserve">Закон Удмуртской Республики от 29 декабря 2005 года № 79-РЗ «О </w:t>
      </w:r>
      <w:r w:rsidR="00C028D5">
        <w:t>молодежной</w:t>
      </w:r>
      <w:r w:rsidRPr="00587897">
        <w:t xml:space="preserve"> политике в Удмуртской Республике»;</w:t>
      </w:r>
    </w:p>
    <w:p w14:paraId="527703BF" w14:textId="77777777" w:rsidR="00587897" w:rsidRPr="00587897" w:rsidRDefault="00587897" w:rsidP="00BE2703">
      <w:pPr>
        <w:pStyle w:val="a3"/>
      </w:pPr>
      <w:r w:rsidRPr="00587897">
        <w:t xml:space="preserve">Закон Удмуртской Республики от 17 декабря 2012 года № 69-РЗ «О внесении изменений в Закон Удмуртской Республики «О </w:t>
      </w:r>
      <w:r w:rsidR="00C028D5">
        <w:t>молодежной</w:t>
      </w:r>
      <w:r w:rsidRPr="00587897">
        <w:t xml:space="preserve"> политике в Удмуртской Республике»;</w:t>
      </w:r>
    </w:p>
    <w:p w14:paraId="3AD797B8" w14:textId="77777777" w:rsidR="00587897" w:rsidRPr="00587897" w:rsidRDefault="00587897" w:rsidP="00BE2703">
      <w:pPr>
        <w:pStyle w:val="a3"/>
      </w:pPr>
      <w:r w:rsidRPr="00587897">
        <w:t>статью 10 Закона Удмуртской Республики от 20 марта 2015 года № 7-РЗ «О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Республики»;</w:t>
      </w:r>
    </w:p>
    <w:p w14:paraId="7BE445CE" w14:textId="77777777" w:rsidR="00587897" w:rsidRPr="00587897" w:rsidRDefault="00587897" w:rsidP="00BE2703">
      <w:pPr>
        <w:pStyle w:val="a3"/>
      </w:pPr>
      <w:r w:rsidRPr="00587897">
        <w:t>статью 7 Закона Удмуртской Республики от 10 апреля 2015 года № 15-РЗ «О внесении изменений в отдельные законы Удмуртской Республики»;</w:t>
      </w:r>
    </w:p>
    <w:p w14:paraId="7F56F97A" w14:textId="2749A57F" w:rsidR="00587897" w:rsidRDefault="00587897" w:rsidP="00BE2703">
      <w:pPr>
        <w:pStyle w:val="a3"/>
      </w:pPr>
      <w:r w:rsidRPr="00587897">
        <w:t xml:space="preserve">Закон Удмуртской Республики от 25 декабря 2018 года № 93-РЗ «О внесении изменений в Закон Удмуртской Республики «О </w:t>
      </w:r>
      <w:r w:rsidR="00C028D5">
        <w:t>молодежной</w:t>
      </w:r>
      <w:r w:rsidRPr="00587897">
        <w:t xml:space="preserve"> политике в Удмуртской Республике».</w:t>
      </w:r>
    </w:p>
    <w:p w14:paraId="4F5ECB7B" w14:textId="02B11F6E" w:rsidR="0030221E" w:rsidRDefault="0030221E" w:rsidP="00BE2703">
      <w:pPr>
        <w:pStyle w:val="a3"/>
      </w:pPr>
    </w:p>
    <w:p w14:paraId="600F6818" w14:textId="4A195635" w:rsidR="0030221E" w:rsidRDefault="0030221E" w:rsidP="00BE2703">
      <w:pPr>
        <w:pStyle w:val="a3"/>
      </w:pPr>
    </w:p>
    <w:p w14:paraId="490D18E7" w14:textId="1681341B" w:rsidR="0030221E" w:rsidRDefault="0030221E" w:rsidP="00BE2703">
      <w:pPr>
        <w:pStyle w:val="a3"/>
      </w:pPr>
    </w:p>
    <w:p w14:paraId="75B8AFA5" w14:textId="77777777" w:rsidR="0030221E" w:rsidRPr="00587897" w:rsidRDefault="0030221E" w:rsidP="00BE2703">
      <w:pPr>
        <w:pStyle w:val="a3"/>
      </w:pPr>
    </w:p>
    <w:p w14:paraId="106F64E6" w14:textId="77777777" w:rsidR="00587897" w:rsidRPr="00587897" w:rsidRDefault="00587897" w:rsidP="00BE2703">
      <w:pPr>
        <w:pStyle w:val="a3"/>
      </w:pPr>
      <w:r w:rsidRPr="00587897">
        <w:lastRenderedPageBreak/>
        <w:t xml:space="preserve">Статья 35. </w:t>
      </w:r>
      <w:r w:rsidRPr="0048080D">
        <w:rPr>
          <w:b/>
          <w:bCs/>
        </w:rPr>
        <w:t>Вступление в силу настоящего закона</w:t>
      </w:r>
      <w:r w:rsidRPr="00587897">
        <w:t xml:space="preserve"> </w:t>
      </w:r>
    </w:p>
    <w:p w14:paraId="1C7E7F1C" w14:textId="77777777" w:rsidR="00587897" w:rsidRPr="00587897" w:rsidRDefault="00587897" w:rsidP="00BE2703">
      <w:pPr>
        <w:pStyle w:val="a3"/>
      </w:pPr>
    </w:p>
    <w:p w14:paraId="3BDF0773" w14:textId="77777777" w:rsidR="00587897" w:rsidRPr="00587897" w:rsidRDefault="00587897" w:rsidP="00BE2703">
      <w:pPr>
        <w:pStyle w:val="a3"/>
      </w:pPr>
      <w:r w:rsidRPr="00587897">
        <w:t>Настоящий Закон вступает в силу через десять дней после его официального опубликования.</w:t>
      </w:r>
    </w:p>
    <w:p w14:paraId="762D9C0B" w14:textId="77777777" w:rsidR="00587897" w:rsidRPr="00587897" w:rsidRDefault="00587897" w:rsidP="00BE2703">
      <w:pPr>
        <w:pStyle w:val="a3"/>
      </w:pPr>
    </w:p>
    <w:p w14:paraId="4EC846F5" w14:textId="77777777" w:rsidR="00587897" w:rsidRPr="00587897" w:rsidRDefault="00587897" w:rsidP="00BE2703">
      <w:pPr>
        <w:pStyle w:val="a3"/>
      </w:pPr>
    </w:p>
    <w:p w14:paraId="745713AC" w14:textId="77777777" w:rsidR="00587897" w:rsidRPr="0048080D" w:rsidRDefault="00587897" w:rsidP="0048080D">
      <w:pPr>
        <w:pStyle w:val="a3"/>
        <w:ind w:firstLine="0"/>
        <w:rPr>
          <w:b/>
          <w:bCs/>
        </w:rPr>
      </w:pPr>
      <w:r w:rsidRPr="00587897">
        <w:t xml:space="preserve">                </w:t>
      </w:r>
      <w:r w:rsidRPr="0048080D">
        <w:rPr>
          <w:b/>
          <w:bCs/>
        </w:rPr>
        <w:t xml:space="preserve">Глава </w:t>
      </w:r>
    </w:p>
    <w:p w14:paraId="4B9A9230" w14:textId="0E92EE42" w:rsidR="00587897" w:rsidRPr="0048080D" w:rsidRDefault="00587897" w:rsidP="0048080D">
      <w:pPr>
        <w:pStyle w:val="a3"/>
        <w:ind w:firstLine="0"/>
        <w:rPr>
          <w:b/>
          <w:bCs/>
        </w:rPr>
      </w:pPr>
      <w:r w:rsidRPr="0048080D">
        <w:rPr>
          <w:b/>
          <w:bCs/>
        </w:rPr>
        <w:t>Удмуртской Республики</w:t>
      </w:r>
      <w:r w:rsidRPr="0048080D">
        <w:rPr>
          <w:b/>
          <w:bCs/>
        </w:rPr>
        <w:tab/>
      </w:r>
      <w:r w:rsidRPr="0048080D">
        <w:rPr>
          <w:b/>
          <w:bCs/>
        </w:rPr>
        <w:tab/>
      </w:r>
      <w:r w:rsidRPr="0048080D">
        <w:rPr>
          <w:b/>
          <w:bCs/>
        </w:rPr>
        <w:tab/>
      </w:r>
      <w:r w:rsidRPr="0048080D">
        <w:rPr>
          <w:b/>
          <w:bCs/>
        </w:rPr>
        <w:tab/>
      </w:r>
      <w:r w:rsidRPr="0048080D">
        <w:rPr>
          <w:b/>
          <w:bCs/>
        </w:rPr>
        <w:tab/>
      </w:r>
      <w:r w:rsidRPr="0048080D">
        <w:rPr>
          <w:b/>
          <w:bCs/>
        </w:rPr>
        <w:tab/>
        <w:t xml:space="preserve">      А.В. </w:t>
      </w:r>
      <w:proofErr w:type="spellStart"/>
      <w:r w:rsidRPr="0048080D">
        <w:rPr>
          <w:b/>
          <w:bCs/>
        </w:rPr>
        <w:t>Бречалов</w:t>
      </w:r>
      <w:proofErr w:type="spellEnd"/>
    </w:p>
    <w:p w14:paraId="03E71A13" w14:textId="77777777" w:rsidR="00587897" w:rsidRPr="00587897" w:rsidRDefault="00587897" w:rsidP="00BE2703">
      <w:pPr>
        <w:pStyle w:val="a3"/>
      </w:pPr>
    </w:p>
    <w:p w14:paraId="53E00E30" w14:textId="77777777" w:rsidR="00587897" w:rsidRPr="00587897" w:rsidRDefault="00587897" w:rsidP="00BE2703">
      <w:pPr>
        <w:pStyle w:val="a3"/>
      </w:pPr>
    </w:p>
    <w:p w14:paraId="558D259F" w14:textId="77777777" w:rsidR="00587897" w:rsidRPr="00587897" w:rsidRDefault="00587897" w:rsidP="0048080D">
      <w:pPr>
        <w:pStyle w:val="a3"/>
        <w:ind w:firstLine="0"/>
      </w:pPr>
      <w:r w:rsidRPr="00587897">
        <w:t>г. Ижевск</w:t>
      </w:r>
    </w:p>
    <w:p w14:paraId="22E92AF7" w14:textId="77777777" w:rsidR="00587897" w:rsidRPr="00587897" w:rsidRDefault="00587897" w:rsidP="0048080D">
      <w:pPr>
        <w:pStyle w:val="a3"/>
        <w:ind w:firstLine="0"/>
      </w:pPr>
      <w:r w:rsidRPr="00587897">
        <w:t>«_</w:t>
      </w:r>
      <w:proofErr w:type="gramStart"/>
      <w:r w:rsidRPr="00587897">
        <w:t>_»_</w:t>
      </w:r>
      <w:proofErr w:type="gramEnd"/>
      <w:r w:rsidRPr="00587897">
        <w:t>___________ 2021 года</w:t>
      </w:r>
    </w:p>
    <w:p w14:paraId="66221647" w14:textId="77777777" w:rsidR="00587897" w:rsidRPr="00587897" w:rsidRDefault="00587897" w:rsidP="0048080D">
      <w:pPr>
        <w:pStyle w:val="a3"/>
        <w:ind w:firstLine="0"/>
      </w:pPr>
      <w:r w:rsidRPr="00587897">
        <w:t>№__-РЗ</w:t>
      </w:r>
    </w:p>
    <w:p w14:paraId="44BD85BF" w14:textId="478EBEEF" w:rsidR="00587897" w:rsidRDefault="00587897" w:rsidP="0048080D">
      <w:pPr>
        <w:pStyle w:val="a3"/>
        <w:ind w:firstLine="0"/>
      </w:pPr>
    </w:p>
    <w:p w14:paraId="4A3FC2CC" w14:textId="77777777" w:rsidR="00605FE3" w:rsidRPr="00587897" w:rsidRDefault="00605FE3" w:rsidP="0048080D">
      <w:pPr>
        <w:pStyle w:val="a3"/>
        <w:ind w:firstLine="0"/>
      </w:pPr>
    </w:p>
    <w:p w14:paraId="41E1104F" w14:textId="0A064EE7" w:rsidR="004717D7" w:rsidRDefault="00587897" w:rsidP="00207260">
      <w:pPr>
        <w:pStyle w:val="a3"/>
        <w:ind w:firstLine="0"/>
      </w:pPr>
      <w:r w:rsidRPr="00587897">
        <w:t>Проект вносит:</w:t>
      </w:r>
    </w:p>
    <w:p w14:paraId="2CFB56D9" w14:textId="77777777" w:rsidR="00605FE3" w:rsidRDefault="00605FE3" w:rsidP="00605FE3">
      <w:pPr>
        <w:pStyle w:val="a3"/>
        <w:ind w:firstLine="0"/>
      </w:pPr>
      <w:r>
        <w:t xml:space="preserve">постоянная комиссия </w:t>
      </w:r>
    </w:p>
    <w:p w14:paraId="413F91E2" w14:textId="77777777" w:rsidR="00605FE3" w:rsidRDefault="00605FE3" w:rsidP="00605FE3">
      <w:pPr>
        <w:pStyle w:val="a3"/>
        <w:ind w:firstLine="0"/>
      </w:pPr>
      <w:r>
        <w:t xml:space="preserve">Государственного Совета Удмуртской Республики </w:t>
      </w:r>
    </w:p>
    <w:p w14:paraId="3ECC56C8" w14:textId="77777777" w:rsidR="00605FE3" w:rsidRDefault="00605FE3" w:rsidP="00605FE3">
      <w:pPr>
        <w:pStyle w:val="a3"/>
        <w:ind w:firstLine="0"/>
      </w:pPr>
      <w:r>
        <w:t xml:space="preserve">по физической культуре, спорту </w:t>
      </w:r>
    </w:p>
    <w:p w14:paraId="2F0DB5DB" w14:textId="4029FBAA" w:rsidR="00605FE3" w:rsidRPr="005138F1" w:rsidRDefault="00605FE3" w:rsidP="00605FE3">
      <w:pPr>
        <w:pStyle w:val="a3"/>
        <w:ind w:firstLine="0"/>
      </w:pPr>
      <w:r>
        <w:t>и молодежной политике                                                                    И.Ю. Черезов</w:t>
      </w:r>
    </w:p>
    <w:sectPr w:rsidR="00605FE3" w:rsidRPr="005138F1" w:rsidSect="009E592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0CD8B" w14:textId="77777777" w:rsidR="00927FC9" w:rsidRDefault="00927FC9" w:rsidP="009E5925">
      <w:pPr>
        <w:spacing w:after="0" w:line="240" w:lineRule="auto"/>
      </w:pPr>
      <w:r>
        <w:separator/>
      </w:r>
    </w:p>
  </w:endnote>
  <w:endnote w:type="continuationSeparator" w:id="0">
    <w:p w14:paraId="4A29F4C7" w14:textId="77777777" w:rsidR="00927FC9" w:rsidRDefault="00927FC9" w:rsidP="009E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474EF" w14:textId="77777777" w:rsidR="00927FC9" w:rsidRDefault="00927FC9" w:rsidP="009E5925">
      <w:pPr>
        <w:spacing w:after="0" w:line="240" w:lineRule="auto"/>
      </w:pPr>
      <w:r>
        <w:separator/>
      </w:r>
    </w:p>
  </w:footnote>
  <w:footnote w:type="continuationSeparator" w:id="0">
    <w:p w14:paraId="6E72F7D1" w14:textId="77777777" w:rsidR="00927FC9" w:rsidRDefault="00927FC9" w:rsidP="009E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2992137"/>
      <w:docPartObj>
        <w:docPartGallery w:val="Page Numbers (Top of Page)"/>
        <w:docPartUnique/>
      </w:docPartObj>
    </w:sdtPr>
    <w:sdtEndPr/>
    <w:sdtContent>
      <w:p w14:paraId="67FFB40D" w14:textId="77777777" w:rsidR="00086CDD" w:rsidRDefault="00086C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D4E">
          <w:rPr>
            <w:noProof/>
          </w:rPr>
          <w:t>21</w:t>
        </w:r>
        <w:r>
          <w:fldChar w:fldCharType="end"/>
        </w:r>
      </w:p>
    </w:sdtContent>
  </w:sdt>
  <w:p w14:paraId="57AB32A9" w14:textId="77777777" w:rsidR="00086CDD" w:rsidRDefault="00086C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D4F"/>
    <w:multiLevelType w:val="hybridMultilevel"/>
    <w:tmpl w:val="C0B68B08"/>
    <w:lvl w:ilvl="0" w:tplc="CD026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DB3A57"/>
    <w:multiLevelType w:val="hybridMultilevel"/>
    <w:tmpl w:val="45BA4220"/>
    <w:lvl w:ilvl="0" w:tplc="BE16E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491ECA"/>
    <w:multiLevelType w:val="hybridMultilevel"/>
    <w:tmpl w:val="909C4914"/>
    <w:lvl w:ilvl="0" w:tplc="4FCA5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EB0D12"/>
    <w:multiLevelType w:val="hybridMultilevel"/>
    <w:tmpl w:val="15F0F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14246"/>
    <w:multiLevelType w:val="hybridMultilevel"/>
    <w:tmpl w:val="FD10D71E"/>
    <w:lvl w:ilvl="0" w:tplc="5D1A0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C244A1"/>
    <w:multiLevelType w:val="hybridMultilevel"/>
    <w:tmpl w:val="BB80A0FE"/>
    <w:lvl w:ilvl="0" w:tplc="6890B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4B510C"/>
    <w:multiLevelType w:val="hybridMultilevel"/>
    <w:tmpl w:val="A73C265E"/>
    <w:lvl w:ilvl="0" w:tplc="D9F662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6A0410"/>
    <w:multiLevelType w:val="hybridMultilevel"/>
    <w:tmpl w:val="49C6C0B2"/>
    <w:lvl w:ilvl="0" w:tplc="BF0E2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8A441B"/>
    <w:multiLevelType w:val="hybridMultilevel"/>
    <w:tmpl w:val="8B2E051A"/>
    <w:lvl w:ilvl="0" w:tplc="737A6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D80114"/>
    <w:multiLevelType w:val="hybridMultilevel"/>
    <w:tmpl w:val="6644DDF0"/>
    <w:lvl w:ilvl="0" w:tplc="C570D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8A2AA3"/>
    <w:multiLevelType w:val="hybridMultilevel"/>
    <w:tmpl w:val="5912933E"/>
    <w:lvl w:ilvl="0" w:tplc="E1065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1B7415"/>
    <w:multiLevelType w:val="hybridMultilevel"/>
    <w:tmpl w:val="95821D5C"/>
    <w:lvl w:ilvl="0" w:tplc="335837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56C5D07"/>
    <w:multiLevelType w:val="hybridMultilevel"/>
    <w:tmpl w:val="EE6A1626"/>
    <w:lvl w:ilvl="0" w:tplc="E6027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F97C5F"/>
    <w:multiLevelType w:val="hybridMultilevel"/>
    <w:tmpl w:val="433A6AA2"/>
    <w:lvl w:ilvl="0" w:tplc="D8642C14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 w:tplc="54440BBE">
      <w:start w:val="1"/>
      <w:numFmt w:val="decimal"/>
      <w:lvlText w:val="%2)"/>
      <w:lvlJc w:val="left"/>
      <w:pPr>
        <w:ind w:left="2164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260F58C9"/>
    <w:multiLevelType w:val="hybridMultilevel"/>
    <w:tmpl w:val="03A297F4"/>
    <w:lvl w:ilvl="0" w:tplc="4B743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51783F"/>
    <w:multiLevelType w:val="hybridMultilevel"/>
    <w:tmpl w:val="157228EA"/>
    <w:lvl w:ilvl="0" w:tplc="FF9ED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D476CA"/>
    <w:multiLevelType w:val="hybridMultilevel"/>
    <w:tmpl w:val="145457F4"/>
    <w:lvl w:ilvl="0" w:tplc="31001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E91D76"/>
    <w:multiLevelType w:val="hybridMultilevel"/>
    <w:tmpl w:val="214A85F4"/>
    <w:lvl w:ilvl="0" w:tplc="0F5C7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C155DB"/>
    <w:multiLevelType w:val="hybridMultilevel"/>
    <w:tmpl w:val="CD18A83E"/>
    <w:lvl w:ilvl="0" w:tplc="D0920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656DC0"/>
    <w:multiLevelType w:val="hybridMultilevel"/>
    <w:tmpl w:val="1BB2C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95505"/>
    <w:multiLevelType w:val="hybridMultilevel"/>
    <w:tmpl w:val="BBEE23A8"/>
    <w:lvl w:ilvl="0" w:tplc="024EB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5E7A74"/>
    <w:multiLevelType w:val="hybridMultilevel"/>
    <w:tmpl w:val="F600F110"/>
    <w:lvl w:ilvl="0" w:tplc="348C2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756C43"/>
    <w:multiLevelType w:val="hybridMultilevel"/>
    <w:tmpl w:val="CA221DB4"/>
    <w:lvl w:ilvl="0" w:tplc="36327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1A541D"/>
    <w:multiLevelType w:val="hybridMultilevel"/>
    <w:tmpl w:val="A75CDE62"/>
    <w:lvl w:ilvl="0" w:tplc="FB2C8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6424A2"/>
    <w:multiLevelType w:val="hybridMultilevel"/>
    <w:tmpl w:val="E1D8D344"/>
    <w:lvl w:ilvl="0" w:tplc="57BA0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0F2E85"/>
    <w:multiLevelType w:val="hybridMultilevel"/>
    <w:tmpl w:val="EA7074F6"/>
    <w:lvl w:ilvl="0" w:tplc="52529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F61846"/>
    <w:multiLevelType w:val="hybridMultilevel"/>
    <w:tmpl w:val="F5F412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3D96E31"/>
    <w:multiLevelType w:val="hybridMultilevel"/>
    <w:tmpl w:val="4A52AB6E"/>
    <w:lvl w:ilvl="0" w:tplc="8960CD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55974EAD"/>
    <w:multiLevelType w:val="hybridMultilevel"/>
    <w:tmpl w:val="7A18916A"/>
    <w:lvl w:ilvl="0" w:tplc="0EB6D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D02B18"/>
    <w:multiLevelType w:val="hybridMultilevel"/>
    <w:tmpl w:val="796813B6"/>
    <w:lvl w:ilvl="0" w:tplc="9BF0E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243F38"/>
    <w:multiLevelType w:val="hybridMultilevel"/>
    <w:tmpl w:val="C83097FA"/>
    <w:lvl w:ilvl="0" w:tplc="254AE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2A774B"/>
    <w:multiLevelType w:val="hybridMultilevel"/>
    <w:tmpl w:val="36384960"/>
    <w:lvl w:ilvl="0" w:tplc="3092C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9106FA"/>
    <w:multiLevelType w:val="hybridMultilevel"/>
    <w:tmpl w:val="6124049C"/>
    <w:lvl w:ilvl="0" w:tplc="D3E6C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1A39B1"/>
    <w:multiLevelType w:val="hybridMultilevel"/>
    <w:tmpl w:val="4924507C"/>
    <w:lvl w:ilvl="0" w:tplc="8960C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0B287F"/>
    <w:multiLevelType w:val="hybridMultilevel"/>
    <w:tmpl w:val="92F8CC96"/>
    <w:lvl w:ilvl="0" w:tplc="F1B42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C72D0F"/>
    <w:multiLevelType w:val="hybridMultilevel"/>
    <w:tmpl w:val="B9B29846"/>
    <w:lvl w:ilvl="0" w:tplc="6238852E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F866BE"/>
    <w:multiLevelType w:val="hybridMultilevel"/>
    <w:tmpl w:val="336E643C"/>
    <w:lvl w:ilvl="0" w:tplc="6F2A0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2E70FA"/>
    <w:multiLevelType w:val="hybridMultilevel"/>
    <w:tmpl w:val="06762F3A"/>
    <w:lvl w:ilvl="0" w:tplc="8430B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403C4B"/>
    <w:multiLevelType w:val="hybridMultilevel"/>
    <w:tmpl w:val="7CA0A39C"/>
    <w:lvl w:ilvl="0" w:tplc="A3C07C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430365A"/>
    <w:multiLevelType w:val="hybridMultilevel"/>
    <w:tmpl w:val="0EAE8514"/>
    <w:lvl w:ilvl="0" w:tplc="740C7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FB1EE8"/>
    <w:multiLevelType w:val="hybridMultilevel"/>
    <w:tmpl w:val="115078F6"/>
    <w:lvl w:ilvl="0" w:tplc="FCA61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AD4354"/>
    <w:multiLevelType w:val="hybridMultilevel"/>
    <w:tmpl w:val="395A8944"/>
    <w:lvl w:ilvl="0" w:tplc="E5687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A71F98"/>
    <w:multiLevelType w:val="hybridMultilevel"/>
    <w:tmpl w:val="53263574"/>
    <w:lvl w:ilvl="0" w:tplc="D8642C14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 w:tplc="54440BBE">
      <w:start w:val="1"/>
      <w:numFmt w:val="decimal"/>
      <w:lvlText w:val="%2)"/>
      <w:lvlJc w:val="left"/>
      <w:pPr>
        <w:ind w:left="2164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6"/>
  </w:num>
  <w:num w:numId="2">
    <w:abstractNumId w:val="3"/>
  </w:num>
  <w:num w:numId="3">
    <w:abstractNumId w:val="36"/>
  </w:num>
  <w:num w:numId="4">
    <w:abstractNumId w:val="26"/>
  </w:num>
  <w:num w:numId="5">
    <w:abstractNumId w:val="42"/>
  </w:num>
  <w:num w:numId="6">
    <w:abstractNumId w:val="13"/>
  </w:num>
  <w:num w:numId="7">
    <w:abstractNumId w:val="24"/>
  </w:num>
  <w:num w:numId="8">
    <w:abstractNumId w:val="23"/>
  </w:num>
  <w:num w:numId="9">
    <w:abstractNumId w:val="15"/>
  </w:num>
  <w:num w:numId="10">
    <w:abstractNumId w:val="39"/>
  </w:num>
  <w:num w:numId="11">
    <w:abstractNumId w:val="40"/>
  </w:num>
  <w:num w:numId="12">
    <w:abstractNumId w:val="19"/>
  </w:num>
  <w:num w:numId="13">
    <w:abstractNumId w:val="28"/>
  </w:num>
  <w:num w:numId="14">
    <w:abstractNumId w:val="5"/>
  </w:num>
  <w:num w:numId="15">
    <w:abstractNumId w:val="12"/>
  </w:num>
  <w:num w:numId="16">
    <w:abstractNumId w:val="32"/>
  </w:num>
  <w:num w:numId="17">
    <w:abstractNumId w:val="21"/>
  </w:num>
  <w:num w:numId="18">
    <w:abstractNumId w:val="0"/>
  </w:num>
  <w:num w:numId="19">
    <w:abstractNumId w:val="2"/>
  </w:num>
  <w:num w:numId="20">
    <w:abstractNumId w:val="11"/>
  </w:num>
  <w:num w:numId="21">
    <w:abstractNumId w:val="22"/>
  </w:num>
  <w:num w:numId="22">
    <w:abstractNumId w:val="29"/>
  </w:num>
  <w:num w:numId="23">
    <w:abstractNumId w:val="9"/>
  </w:num>
  <w:num w:numId="24">
    <w:abstractNumId w:val="30"/>
  </w:num>
  <w:num w:numId="25">
    <w:abstractNumId w:val="1"/>
  </w:num>
  <w:num w:numId="26">
    <w:abstractNumId w:val="31"/>
  </w:num>
  <w:num w:numId="27">
    <w:abstractNumId w:val="38"/>
  </w:num>
  <w:num w:numId="28">
    <w:abstractNumId w:val="10"/>
  </w:num>
  <w:num w:numId="29">
    <w:abstractNumId w:val="20"/>
  </w:num>
  <w:num w:numId="30">
    <w:abstractNumId w:val="33"/>
  </w:num>
  <w:num w:numId="31">
    <w:abstractNumId w:val="27"/>
  </w:num>
  <w:num w:numId="32">
    <w:abstractNumId w:val="25"/>
  </w:num>
  <w:num w:numId="33">
    <w:abstractNumId w:val="18"/>
  </w:num>
  <w:num w:numId="34">
    <w:abstractNumId w:val="37"/>
  </w:num>
  <w:num w:numId="35">
    <w:abstractNumId w:val="4"/>
  </w:num>
  <w:num w:numId="36">
    <w:abstractNumId w:val="7"/>
  </w:num>
  <w:num w:numId="37">
    <w:abstractNumId w:val="17"/>
  </w:num>
  <w:num w:numId="38">
    <w:abstractNumId w:val="6"/>
  </w:num>
  <w:num w:numId="39">
    <w:abstractNumId w:val="41"/>
  </w:num>
  <w:num w:numId="40">
    <w:abstractNumId w:val="14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8C"/>
    <w:rsid w:val="0000256C"/>
    <w:rsid w:val="000044FF"/>
    <w:rsid w:val="00005BDF"/>
    <w:rsid w:val="00013F66"/>
    <w:rsid w:val="00017B9A"/>
    <w:rsid w:val="00020EC4"/>
    <w:rsid w:val="00022301"/>
    <w:rsid w:val="00031344"/>
    <w:rsid w:val="0003678C"/>
    <w:rsid w:val="0004384A"/>
    <w:rsid w:val="00050E8D"/>
    <w:rsid w:val="0005530F"/>
    <w:rsid w:val="00061C60"/>
    <w:rsid w:val="00063B4D"/>
    <w:rsid w:val="0006510F"/>
    <w:rsid w:val="00065D54"/>
    <w:rsid w:val="00066028"/>
    <w:rsid w:val="000669BE"/>
    <w:rsid w:val="00066B96"/>
    <w:rsid w:val="00067A3A"/>
    <w:rsid w:val="00070168"/>
    <w:rsid w:val="0008359A"/>
    <w:rsid w:val="00086CDD"/>
    <w:rsid w:val="000900F3"/>
    <w:rsid w:val="000A1ACF"/>
    <w:rsid w:val="000A1EEA"/>
    <w:rsid w:val="000A3056"/>
    <w:rsid w:val="000A7064"/>
    <w:rsid w:val="000B21A6"/>
    <w:rsid w:val="000B27CD"/>
    <w:rsid w:val="000B5811"/>
    <w:rsid w:val="000B5D99"/>
    <w:rsid w:val="000C43E9"/>
    <w:rsid w:val="000D54F0"/>
    <w:rsid w:val="000D676B"/>
    <w:rsid w:val="000E46C5"/>
    <w:rsid w:val="000E7654"/>
    <w:rsid w:val="0010058F"/>
    <w:rsid w:val="00104A9C"/>
    <w:rsid w:val="001058F8"/>
    <w:rsid w:val="00120B07"/>
    <w:rsid w:val="00122558"/>
    <w:rsid w:val="001279C7"/>
    <w:rsid w:val="00130158"/>
    <w:rsid w:val="00130D6F"/>
    <w:rsid w:val="00130DB3"/>
    <w:rsid w:val="0013693E"/>
    <w:rsid w:val="00137189"/>
    <w:rsid w:val="001515C9"/>
    <w:rsid w:val="00151B2F"/>
    <w:rsid w:val="001570BE"/>
    <w:rsid w:val="00162872"/>
    <w:rsid w:val="001632AA"/>
    <w:rsid w:val="00163B77"/>
    <w:rsid w:val="00170A86"/>
    <w:rsid w:val="0018227A"/>
    <w:rsid w:val="00193D4E"/>
    <w:rsid w:val="00193E2F"/>
    <w:rsid w:val="001A2673"/>
    <w:rsid w:val="001A5B8B"/>
    <w:rsid w:val="001A6460"/>
    <w:rsid w:val="001B4847"/>
    <w:rsid w:val="001B4D19"/>
    <w:rsid w:val="001B7B02"/>
    <w:rsid w:val="001C454B"/>
    <w:rsid w:val="001D607D"/>
    <w:rsid w:val="001D62D0"/>
    <w:rsid w:val="001E4CA6"/>
    <w:rsid w:val="001E6F14"/>
    <w:rsid w:val="001E7C19"/>
    <w:rsid w:val="001F2602"/>
    <w:rsid w:val="001F3993"/>
    <w:rsid w:val="001F573B"/>
    <w:rsid w:val="001F5D0B"/>
    <w:rsid w:val="001F6622"/>
    <w:rsid w:val="00200D7D"/>
    <w:rsid w:val="00201DB5"/>
    <w:rsid w:val="00207260"/>
    <w:rsid w:val="002104E0"/>
    <w:rsid w:val="00216202"/>
    <w:rsid w:val="00216FA0"/>
    <w:rsid w:val="00225457"/>
    <w:rsid w:val="002364A3"/>
    <w:rsid w:val="00243E93"/>
    <w:rsid w:val="002456A5"/>
    <w:rsid w:val="00245A5D"/>
    <w:rsid w:val="00245C6E"/>
    <w:rsid w:val="00246DD6"/>
    <w:rsid w:val="00247399"/>
    <w:rsid w:val="00250FED"/>
    <w:rsid w:val="0025206C"/>
    <w:rsid w:val="00252605"/>
    <w:rsid w:val="00252B76"/>
    <w:rsid w:val="00254AEA"/>
    <w:rsid w:val="00254DF9"/>
    <w:rsid w:val="00255640"/>
    <w:rsid w:val="00263A6C"/>
    <w:rsid w:val="002643C8"/>
    <w:rsid w:val="0026458B"/>
    <w:rsid w:val="00265034"/>
    <w:rsid w:val="00267BBC"/>
    <w:rsid w:val="0027754A"/>
    <w:rsid w:val="002940F4"/>
    <w:rsid w:val="002A01D8"/>
    <w:rsid w:val="002A0989"/>
    <w:rsid w:val="002A2613"/>
    <w:rsid w:val="002A7719"/>
    <w:rsid w:val="002B134E"/>
    <w:rsid w:val="002B5080"/>
    <w:rsid w:val="002C3E65"/>
    <w:rsid w:val="002D189D"/>
    <w:rsid w:val="002D2861"/>
    <w:rsid w:val="002D5D05"/>
    <w:rsid w:val="002D5DE2"/>
    <w:rsid w:val="002E1392"/>
    <w:rsid w:val="002E242D"/>
    <w:rsid w:val="002F4E4D"/>
    <w:rsid w:val="002F71EE"/>
    <w:rsid w:val="00300434"/>
    <w:rsid w:val="0030221E"/>
    <w:rsid w:val="00304DA1"/>
    <w:rsid w:val="00306389"/>
    <w:rsid w:val="0030772E"/>
    <w:rsid w:val="00310783"/>
    <w:rsid w:val="00323DD5"/>
    <w:rsid w:val="00336C62"/>
    <w:rsid w:val="00340C75"/>
    <w:rsid w:val="003442EF"/>
    <w:rsid w:val="0035507C"/>
    <w:rsid w:val="003575FF"/>
    <w:rsid w:val="00361337"/>
    <w:rsid w:val="003652F4"/>
    <w:rsid w:val="00374A87"/>
    <w:rsid w:val="00376ACF"/>
    <w:rsid w:val="00380BE0"/>
    <w:rsid w:val="00383C17"/>
    <w:rsid w:val="00390A2E"/>
    <w:rsid w:val="003A0991"/>
    <w:rsid w:val="003A284A"/>
    <w:rsid w:val="003B5E78"/>
    <w:rsid w:val="003B67E4"/>
    <w:rsid w:val="003C2104"/>
    <w:rsid w:val="003C23DD"/>
    <w:rsid w:val="003D5CAA"/>
    <w:rsid w:val="003E111C"/>
    <w:rsid w:val="003E415C"/>
    <w:rsid w:val="003E4E02"/>
    <w:rsid w:val="00405589"/>
    <w:rsid w:val="00405BEB"/>
    <w:rsid w:val="00406FC4"/>
    <w:rsid w:val="00407F4F"/>
    <w:rsid w:val="00410F2A"/>
    <w:rsid w:val="00411BCC"/>
    <w:rsid w:val="0041219C"/>
    <w:rsid w:val="0041440E"/>
    <w:rsid w:val="00414E25"/>
    <w:rsid w:val="00420209"/>
    <w:rsid w:val="00421B1A"/>
    <w:rsid w:val="004240D5"/>
    <w:rsid w:val="0042574F"/>
    <w:rsid w:val="00426B52"/>
    <w:rsid w:val="00426B92"/>
    <w:rsid w:val="00431BEA"/>
    <w:rsid w:val="00432B04"/>
    <w:rsid w:val="0043681F"/>
    <w:rsid w:val="00440CDA"/>
    <w:rsid w:val="00443562"/>
    <w:rsid w:val="0045228C"/>
    <w:rsid w:val="00453F46"/>
    <w:rsid w:val="00455C48"/>
    <w:rsid w:val="004566B3"/>
    <w:rsid w:val="00464584"/>
    <w:rsid w:val="0046486B"/>
    <w:rsid w:val="00467286"/>
    <w:rsid w:val="004717D7"/>
    <w:rsid w:val="00471B15"/>
    <w:rsid w:val="00474325"/>
    <w:rsid w:val="00475C5D"/>
    <w:rsid w:val="00477379"/>
    <w:rsid w:val="00477F37"/>
    <w:rsid w:val="0048080D"/>
    <w:rsid w:val="0048628B"/>
    <w:rsid w:val="0049074A"/>
    <w:rsid w:val="00494A28"/>
    <w:rsid w:val="004A1B74"/>
    <w:rsid w:val="004A3711"/>
    <w:rsid w:val="004A6155"/>
    <w:rsid w:val="004B0367"/>
    <w:rsid w:val="004C2B59"/>
    <w:rsid w:val="004C3244"/>
    <w:rsid w:val="004D1CF2"/>
    <w:rsid w:val="004D786A"/>
    <w:rsid w:val="004E2477"/>
    <w:rsid w:val="004E68E5"/>
    <w:rsid w:val="004F1F83"/>
    <w:rsid w:val="00500D7F"/>
    <w:rsid w:val="005032DF"/>
    <w:rsid w:val="0051069A"/>
    <w:rsid w:val="00510E17"/>
    <w:rsid w:val="0051177D"/>
    <w:rsid w:val="005138F1"/>
    <w:rsid w:val="00521D7E"/>
    <w:rsid w:val="00522DD0"/>
    <w:rsid w:val="00525480"/>
    <w:rsid w:val="00525E98"/>
    <w:rsid w:val="00526F77"/>
    <w:rsid w:val="00532AA7"/>
    <w:rsid w:val="0054081F"/>
    <w:rsid w:val="0054469C"/>
    <w:rsid w:val="00545251"/>
    <w:rsid w:val="005453C3"/>
    <w:rsid w:val="005477F9"/>
    <w:rsid w:val="00551B97"/>
    <w:rsid w:val="00553CC9"/>
    <w:rsid w:val="0055438B"/>
    <w:rsid w:val="00555A7D"/>
    <w:rsid w:val="005622EE"/>
    <w:rsid w:val="00563EBE"/>
    <w:rsid w:val="00564C9F"/>
    <w:rsid w:val="0056510B"/>
    <w:rsid w:val="005663F4"/>
    <w:rsid w:val="005717E3"/>
    <w:rsid w:val="005720DC"/>
    <w:rsid w:val="00572C56"/>
    <w:rsid w:val="0058231E"/>
    <w:rsid w:val="005869A1"/>
    <w:rsid w:val="00587897"/>
    <w:rsid w:val="0059653C"/>
    <w:rsid w:val="005A24B7"/>
    <w:rsid w:val="005A336D"/>
    <w:rsid w:val="005A481A"/>
    <w:rsid w:val="005A5DD8"/>
    <w:rsid w:val="005C1C1B"/>
    <w:rsid w:val="005D0B87"/>
    <w:rsid w:val="005D0BE2"/>
    <w:rsid w:val="005D1724"/>
    <w:rsid w:val="005D3367"/>
    <w:rsid w:val="005D6946"/>
    <w:rsid w:val="005E15F6"/>
    <w:rsid w:val="005E33CF"/>
    <w:rsid w:val="006005ED"/>
    <w:rsid w:val="006019C7"/>
    <w:rsid w:val="00605FE3"/>
    <w:rsid w:val="00610DCF"/>
    <w:rsid w:val="00615BD7"/>
    <w:rsid w:val="0062283E"/>
    <w:rsid w:val="0062632E"/>
    <w:rsid w:val="00626854"/>
    <w:rsid w:val="0063181B"/>
    <w:rsid w:val="00636F3A"/>
    <w:rsid w:val="0064294C"/>
    <w:rsid w:val="00645647"/>
    <w:rsid w:val="00651727"/>
    <w:rsid w:val="0065748E"/>
    <w:rsid w:val="0066059B"/>
    <w:rsid w:val="00660B2B"/>
    <w:rsid w:val="00664F9F"/>
    <w:rsid w:val="00671FB4"/>
    <w:rsid w:val="00673CF8"/>
    <w:rsid w:val="00673EE4"/>
    <w:rsid w:val="00674A60"/>
    <w:rsid w:val="00680C55"/>
    <w:rsid w:val="006931C3"/>
    <w:rsid w:val="00694E4B"/>
    <w:rsid w:val="006976DD"/>
    <w:rsid w:val="006A0643"/>
    <w:rsid w:val="006A0A32"/>
    <w:rsid w:val="006A6392"/>
    <w:rsid w:val="006A7627"/>
    <w:rsid w:val="006B0973"/>
    <w:rsid w:val="006B3B00"/>
    <w:rsid w:val="006C6862"/>
    <w:rsid w:val="006F715F"/>
    <w:rsid w:val="00703DDD"/>
    <w:rsid w:val="007066F1"/>
    <w:rsid w:val="00707453"/>
    <w:rsid w:val="00711115"/>
    <w:rsid w:val="00716492"/>
    <w:rsid w:val="00730A35"/>
    <w:rsid w:val="007356C7"/>
    <w:rsid w:val="00735FC5"/>
    <w:rsid w:val="00737078"/>
    <w:rsid w:val="00737975"/>
    <w:rsid w:val="00743C13"/>
    <w:rsid w:val="0075373F"/>
    <w:rsid w:val="00755D01"/>
    <w:rsid w:val="00760438"/>
    <w:rsid w:val="00761A1D"/>
    <w:rsid w:val="00762DB7"/>
    <w:rsid w:val="00780B44"/>
    <w:rsid w:val="007820F5"/>
    <w:rsid w:val="007942F8"/>
    <w:rsid w:val="00796248"/>
    <w:rsid w:val="007A68FA"/>
    <w:rsid w:val="007A7384"/>
    <w:rsid w:val="007B3CE4"/>
    <w:rsid w:val="007B5FA5"/>
    <w:rsid w:val="007B7CB9"/>
    <w:rsid w:val="007C318B"/>
    <w:rsid w:val="007E13E1"/>
    <w:rsid w:val="007E23D3"/>
    <w:rsid w:val="007E40CF"/>
    <w:rsid w:val="007F0E82"/>
    <w:rsid w:val="007F55A0"/>
    <w:rsid w:val="008043F5"/>
    <w:rsid w:val="00811D8F"/>
    <w:rsid w:val="00813B37"/>
    <w:rsid w:val="00816F5B"/>
    <w:rsid w:val="0083728C"/>
    <w:rsid w:val="00841B80"/>
    <w:rsid w:val="00844A29"/>
    <w:rsid w:val="0084562C"/>
    <w:rsid w:val="00847234"/>
    <w:rsid w:val="0085397F"/>
    <w:rsid w:val="0086526C"/>
    <w:rsid w:val="00870F42"/>
    <w:rsid w:val="0087243F"/>
    <w:rsid w:val="00875E8A"/>
    <w:rsid w:val="008812EE"/>
    <w:rsid w:val="00897C36"/>
    <w:rsid w:val="008B4309"/>
    <w:rsid w:val="008B4811"/>
    <w:rsid w:val="008C36D5"/>
    <w:rsid w:val="008C3A1B"/>
    <w:rsid w:val="008C5632"/>
    <w:rsid w:val="008D4BBF"/>
    <w:rsid w:val="008E35EE"/>
    <w:rsid w:val="008F10A1"/>
    <w:rsid w:val="008F10D9"/>
    <w:rsid w:val="008F3C78"/>
    <w:rsid w:val="00901D06"/>
    <w:rsid w:val="00911471"/>
    <w:rsid w:val="00912E7A"/>
    <w:rsid w:val="00922792"/>
    <w:rsid w:val="00927FC9"/>
    <w:rsid w:val="00934888"/>
    <w:rsid w:val="00937C4E"/>
    <w:rsid w:val="00937CF5"/>
    <w:rsid w:val="00941DE0"/>
    <w:rsid w:val="0094277A"/>
    <w:rsid w:val="00944CD2"/>
    <w:rsid w:val="00945967"/>
    <w:rsid w:val="009460BE"/>
    <w:rsid w:val="00946D39"/>
    <w:rsid w:val="00960208"/>
    <w:rsid w:val="009612D0"/>
    <w:rsid w:val="009736AE"/>
    <w:rsid w:val="00981246"/>
    <w:rsid w:val="00983187"/>
    <w:rsid w:val="009901B8"/>
    <w:rsid w:val="009902A2"/>
    <w:rsid w:val="00993DA2"/>
    <w:rsid w:val="00997784"/>
    <w:rsid w:val="009A5C19"/>
    <w:rsid w:val="009A70D1"/>
    <w:rsid w:val="009B1CFB"/>
    <w:rsid w:val="009D0C45"/>
    <w:rsid w:val="009E181E"/>
    <w:rsid w:val="009E5925"/>
    <w:rsid w:val="009F2987"/>
    <w:rsid w:val="009F79E0"/>
    <w:rsid w:val="00A12579"/>
    <w:rsid w:val="00A13194"/>
    <w:rsid w:val="00A160F3"/>
    <w:rsid w:val="00A20808"/>
    <w:rsid w:val="00A22903"/>
    <w:rsid w:val="00A363DB"/>
    <w:rsid w:val="00A36E90"/>
    <w:rsid w:val="00A37F22"/>
    <w:rsid w:val="00A41AA4"/>
    <w:rsid w:val="00A43354"/>
    <w:rsid w:val="00A44249"/>
    <w:rsid w:val="00A44EE7"/>
    <w:rsid w:val="00A46B1E"/>
    <w:rsid w:val="00A47B91"/>
    <w:rsid w:val="00A47EB0"/>
    <w:rsid w:val="00A524B5"/>
    <w:rsid w:val="00A53693"/>
    <w:rsid w:val="00A56AE7"/>
    <w:rsid w:val="00A64335"/>
    <w:rsid w:val="00A64671"/>
    <w:rsid w:val="00A808C3"/>
    <w:rsid w:val="00A84D57"/>
    <w:rsid w:val="00A86234"/>
    <w:rsid w:val="00A92A6A"/>
    <w:rsid w:val="00A92FB7"/>
    <w:rsid w:val="00A957BB"/>
    <w:rsid w:val="00A95A6C"/>
    <w:rsid w:val="00AA1C25"/>
    <w:rsid w:val="00AA2D8D"/>
    <w:rsid w:val="00AB3049"/>
    <w:rsid w:val="00AB5951"/>
    <w:rsid w:val="00AC32DA"/>
    <w:rsid w:val="00AC3EC0"/>
    <w:rsid w:val="00AD60BD"/>
    <w:rsid w:val="00AE2D2E"/>
    <w:rsid w:val="00AE4AD3"/>
    <w:rsid w:val="00AF26E4"/>
    <w:rsid w:val="00AF5600"/>
    <w:rsid w:val="00B00E3E"/>
    <w:rsid w:val="00B049B6"/>
    <w:rsid w:val="00B05170"/>
    <w:rsid w:val="00B13FB6"/>
    <w:rsid w:val="00B14C3E"/>
    <w:rsid w:val="00B201A5"/>
    <w:rsid w:val="00B24322"/>
    <w:rsid w:val="00B26DD4"/>
    <w:rsid w:val="00B373CE"/>
    <w:rsid w:val="00B374BF"/>
    <w:rsid w:val="00B41CEE"/>
    <w:rsid w:val="00B51DB1"/>
    <w:rsid w:val="00B6005B"/>
    <w:rsid w:val="00B66A87"/>
    <w:rsid w:val="00B67C54"/>
    <w:rsid w:val="00B74EB6"/>
    <w:rsid w:val="00B845A9"/>
    <w:rsid w:val="00B925EB"/>
    <w:rsid w:val="00B9736D"/>
    <w:rsid w:val="00BA10BB"/>
    <w:rsid w:val="00BA1637"/>
    <w:rsid w:val="00BA423D"/>
    <w:rsid w:val="00BA6489"/>
    <w:rsid w:val="00BB382B"/>
    <w:rsid w:val="00BB496C"/>
    <w:rsid w:val="00BB6F78"/>
    <w:rsid w:val="00BC6F95"/>
    <w:rsid w:val="00BD0FAE"/>
    <w:rsid w:val="00BD2A55"/>
    <w:rsid w:val="00BD7617"/>
    <w:rsid w:val="00BD7EE0"/>
    <w:rsid w:val="00BD7F4E"/>
    <w:rsid w:val="00BE0D69"/>
    <w:rsid w:val="00BE17DE"/>
    <w:rsid w:val="00BE2703"/>
    <w:rsid w:val="00BE4F7D"/>
    <w:rsid w:val="00BE5ED7"/>
    <w:rsid w:val="00C028D5"/>
    <w:rsid w:val="00C029CF"/>
    <w:rsid w:val="00C11513"/>
    <w:rsid w:val="00C122D4"/>
    <w:rsid w:val="00C175F7"/>
    <w:rsid w:val="00C215C7"/>
    <w:rsid w:val="00C21B2D"/>
    <w:rsid w:val="00C2280A"/>
    <w:rsid w:val="00C2611D"/>
    <w:rsid w:val="00C33718"/>
    <w:rsid w:val="00C33E00"/>
    <w:rsid w:val="00C37A29"/>
    <w:rsid w:val="00C401E2"/>
    <w:rsid w:val="00C41AE1"/>
    <w:rsid w:val="00C41FCB"/>
    <w:rsid w:val="00C44A62"/>
    <w:rsid w:val="00C56479"/>
    <w:rsid w:val="00C60E46"/>
    <w:rsid w:val="00C64100"/>
    <w:rsid w:val="00C75111"/>
    <w:rsid w:val="00C75A30"/>
    <w:rsid w:val="00C81ABA"/>
    <w:rsid w:val="00C86FBB"/>
    <w:rsid w:val="00C96B73"/>
    <w:rsid w:val="00C97AB9"/>
    <w:rsid w:val="00CA04C6"/>
    <w:rsid w:val="00CA31C5"/>
    <w:rsid w:val="00CA368E"/>
    <w:rsid w:val="00CA5C0D"/>
    <w:rsid w:val="00CA71AA"/>
    <w:rsid w:val="00CC080D"/>
    <w:rsid w:val="00CD5E69"/>
    <w:rsid w:val="00CE13E4"/>
    <w:rsid w:val="00CE262E"/>
    <w:rsid w:val="00CF0B00"/>
    <w:rsid w:val="00CF5159"/>
    <w:rsid w:val="00D103F7"/>
    <w:rsid w:val="00D11090"/>
    <w:rsid w:val="00D15CBE"/>
    <w:rsid w:val="00D17E5D"/>
    <w:rsid w:val="00D23B3C"/>
    <w:rsid w:val="00D24750"/>
    <w:rsid w:val="00D27DDD"/>
    <w:rsid w:val="00D30082"/>
    <w:rsid w:val="00D300FC"/>
    <w:rsid w:val="00D33807"/>
    <w:rsid w:val="00D33D28"/>
    <w:rsid w:val="00D40BBC"/>
    <w:rsid w:val="00D436DD"/>
    <w:rsid w:val="00D503CE"/>
    <w:rsid w:val="00D51E66"/>
    <w:rsid w:val="00D52939"/>
    <w:rsid w:val="00D55C83"/>
    <w:rsid w:val="00D62CC8"/>
    <w:rsid w:val="00D73CD6"/>
    <w:rsid w:val="00D83A66"/>
    <w:rsid w:val="00D85C39"/>
    <w:rsid w:val="00D867ED"/>
    <w:rsid w:val="00D87379"/>
    <w:rsid w:val="00D973F6"/>
    <w:rsid w:val="00DA01A2"/>
    <w:rsid w:val="00DA7F88"/>
    <w:rsid w:val="00DB2BAF"/>
    <w:rsid w:val="00DC0262"/>
    <w:rsid w:val="00DD3EF2"/>
    <w:rsid w:val="00DD3FE9"/>
    <w:rsid w:val="00DD6256"/>
    <w:rsid w:val="00DE0228"/>
    <w:rsid w:val="00DE57F4"/>
    <w:rsid w:val="00DE6EB1"/>
    <w:rsid w:val="00DF2BBA"/>
    <w:rsid w:val="00E0165C"/>
    <w:rsid w:val="00E02508"/>
    <w:rsid w:val="00E035DD"/>
    <w:rsid w:val="00E11406"/>
    <w:rsid w:val="00E17E50"/>
    <w:rsid w:val="00E21382"/>
    <w:rsid w:val="00E21FCA"/>
    <w:rsid w:val="00E22349"/>
    <w:rsid w:val="00E334D0"/>
    <w:rsid w:val="00E33BA5"/>
    <w:rsid w:val="00E42719"/>
    <w:rsid w:val="00E43E31"/>
    <w:rsid w:val="00E455DA"/>
    <w:rsid w:val="00E52E37"/>
    <w:rsid w:val="00E5444A"/>
    <w:rsid w:val="00E54B01"/>
    <w:rsid w:val="00E568B8"/>
    <w:rsid w:val="00E5776D"/>
    <w:rsid w:val="00E60979"/>
    <w:rsid w:val="00E63CFE"/>
    <w:rsid w:val="00E7278B"/>
    <w:rsid w:val="00E72EB5"/>
    <w:rsid w:val="00E85038"/>
    <w:rsid w:val="00E87C3E"/>
    <w:rsid w:val="00E9350F"/>
    <w:rsid w:val="00E93AA2"/>
    <w:rsid w:val="00E9702A"/>
    <w:rsid w:val="00EA306F"/>
    <w:rsid w:val="00EB0DEB"/>
    <w:rsid w:val="00EC29D0"/>
    <w:rsid w:val="00EC6059"/>
    <w:rsid w:val="00EC6875"/>
    <w:rsid w:val="00EC7C5C"/>
    <w:rsid w:val="00ED02BC"/>
    <w:rsid w:val="00ED2DA9"/>
    <w:rsid w:val="00ED524B"/>
    <w:rsid w:val="00ED7501"/>
    <w:rsid w:val="00EE0FD6"/>
    <w:rsid w:val="00EE2D02"/>
    <w:rsid w:val="00EE5FA1"/>
    <w:rsid w:val="00EE7B1C"/>
    <w:rsid w:val="00EF4B1D"/>
    <w:rsid w:val="00EF61F2"/>
    <w:rsid w:val="00EF6692"/>
    <w:rsid w:val="00F12EAB"/>
    <w:rsid w:val="00F15E3F"/>
    <w:rsid w:val="00F24332"/>
    <w:rsid w:val="00F25CB8"/>
    <w:rsid w:val="00F2604A"/>
    <w:rsid w:val="00F27942"/>
    <w:rsid w:val="00F36315"/>
    <w:rsid w:val="00F433F7"/>
    <w:rsid w:val="00F46F5C"/>
    <w:rsid w:val="00F505D8"/>
    <w:rsid w:val="00F52D82"/>
    <w:rsid w:val="00F540CF"/>
    <w:rsid w:val="00F6156A"/>
    <w:rsid w:val="00F67A1A"/>
    <w:rsid w:val="00F729FD"/>
    <w:rsid w:val="00F81300"/>
    <w:rsid w:val="00F820D8"/>
    <w:rsid w:val="00F8236C"/>
    <w:rsid w:val="00F8629B"/>
    <w:rsid w:val="00F92703"/>
    <w:rsid w:val="00F93EAE"/>
    <w:rsid w:val="00F95CF0"/>
    <w:rsid w:val="00F97198"/>
    <w:rsid w:val="00FA5B10"/>
    <w:rsid w:val="00FA61FC"/>
    <w:rsid w:val="00FA7DFB"/>
    <w:rsid w:val="00FB0A58"/>
    <w:rsid w:val="00FB2E49"/>
    <w:rsid w:val="00FB6B5E"/>
    <w:rsid w:val="00FC1F51"/>
    <w:rsid w:val="00FC2F05"/>
    <w:rsid w:val="00FD22DB"/>
    <w:rsid w:val="00FE0CB6"/>
    <w:rsid w:val="00FE7A33"/>
    <w:rsid w:val="00FF4F19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7298"/>
  <w15:docId w15:val="{B16B284D-6FCD-40B8-95EE-8882344B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97C36"/>
    <w:pPr>
      <w:keepNext/>
      <w:spacing w:after="0" w:line="0" w:lineRule="atLeast"/>
      <w:ind w:left="4536"/>
      <w:jc w:val="right"/>
      <w:outlineLvl w:val="0"/>
    </w:pPr>
    <w:rPr>
      <w:rFonts w:eastAsia="Calibri" w:cs="Times New Roman"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BE2703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B845A9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163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 w:cs="Times New Roman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16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225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 w:cs="Times New Roman"/>
      <w:i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22558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A95A6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E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592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E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5925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4F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1F8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7066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C36"/>
    <w:rPr>
      <w:rFonts w:ascii="Times New Roman" w:eastAsia="Calibri" w:hAnsi="Times New Roman" w:cs="Times New Roman"/>
      <w:i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13693E"/>
    <w:pPr>
      <w:autoSpaceDE w:val="0"/>
      <w:autoSpaceDN w:val="0"/>
      <w:adjustRightInd w:val="0"/>
      <w:spacing w:line="240" w:lineRule="auto"/>
      <w:ind w:firstLine="709"/>
      <w:jc w:val="both"/>
    </w:pPr>
    <w:rPr>
      <w:rFonts w:eastAsia="Calibri" w:cs="Times New Roman"/>
      <w:b/>
      <w:bCs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693E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142B9813734815D4C8C0086C3D8DA7BC272D557E2894125DBD968B9751D88E95EAED2650AC585C1BCC7BFA3DB33577643624B35A34B174C1A5Ey4C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5131-6E2A-42D8-B9EB-5C4DA8EC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7915</Words>
  <Characters>45119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Ившин Кирилл Владимирович</cp:lastModifiedBy>
  <cp:revision>26</cp:revision>
  <cp:lastPrinted>2021-06-17T10:46:00Z</cp:lastPrinted>
  <dcterms:created xsi:type="dcterms:W3CDTF">2021-06-11T11:24:00Z</dcterms:created>
  <dcterms:modified xsi:type="dcterms:W3CDTF">2021-06-18T08:30:00Z</dcterms:modified>
</cp:coreProperties>
</file>